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10" w:rsidRDefault="00394FE4" w:rsidP="00394FE4">
      <w:pPr>
        <w:pStyle w:val="Normalny1"/>
        <w:spacing w:after="0" w:line="240" w:lineRule="auto"/>
        <w:jc w:val="right"/>
        <w:rPr>
          <w:rFonts w:ascii="Book Antiqua" w:hAnsi="Book Antiqua"/>
        </w:rPr>
      </w:pPr>
      <w:r w:rsidRPr="00394FE4">
        <w:rPr>
          <w:rFonts w:ascii="Book Antiqua" w:hAnsi="Book Antiqua"/>
        </w:rPr>
        <w:t xml:space="preserve">Bydgoszcz, </w:t>
      </w:r>
      <w:r w:rsidR="00573446">
        <w:rPr>
          <w:rFonts w:ascii="Book Antiqua" w:hAnsi="Book Antiqua"/>
        </w:rPr>
        <w:t>03.12</w:t>
      </w:r>
      <w:r w:rsidRPr="00394FE4">
        <w:rPr>
          <w:rFonts w:ascii="Book Antiqua" w:hAnsi="Book Antiqua"/>
        </w:rPr>
        <w:t>.2015 r.</w:t>
      </w:r>
    </w:p>
    <w:p w:rsidR="00394FE4" w:rsidRPr="00394FE4" w:rsidRDefault="00394FE4" w:rsidP="00394FE4">
      <w:pPr>
        <w:pStyle w:val="Normalny1"/>
        <w:spacing w:after="0" w:line="240" w:lineRule="auto"/>
        <w:jc w:val="right"/>
        <w:rPr>
          <w:rFonts w:ascii="Book Antiqua" w:hAnsi="Book Antiqua"/>
        </w:rPr>
      </w:pPr>
    </w:p>
    <w:p w:rsidR="00372410" w:rsidRDefault="004674FC" w:rsidP="0024243E">
      <w:pPr>
        <w:pStyle w:val="Normalny1"/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3562350" cy="104775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410" w:rsidRDefault="00372410" w:rsidP="0024243E">
      <w:pPr>
        <w:pStyle w:val="Normalny1"/>
        <w:spacing w:after="0" w:line="240" w:lineRule="auto"/>
      </w:pPr>
    </w:p>
    <w:p w:rsidR="00372410" w:rsidRDefault="00372410" w:rsidP="0024243E">
      <w:pPr>
        <w:pStyle w:val="Normalny1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Uniwersytet Kazimierza Wielkiego w Bydgoszczy</w:t>
      </w:r>
    </w:p>
    <w:p w:rsidR="00372410" w:rsidRDefault="00372410" w:rsidP="0024243E">
      <w:pPr>
        <w:pStyle w:val="Normalny1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Adres: 85-064 Bydgoszcz,</w:t>
      </w:r>
    </w:p>
    <w:p w:rsidR="00372410" w:rsidRDefault="00372410" w:rsidP="0024243E">
      <w:pPr>
        <w:pStyle w:val="Normalny1"/>
        <w:spacing w:after="0" w:line="240" w:lineRule="auto"/>
        <w:ind w:left="54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ul. Chodkiewicza 30</w:t>
      </w:r>
    </w:p>
    <w:p w:rsidR="00372410" w:rsidRDefault="00372410" w:rsidP="0024243E">
      <w:pPr>
        <w:pStyle w:val="Normalny1"/>
        <w:spacing w:after="0" w:line="240" w:lineRule="auto"/>
      </w:pPr>
    </w:p>
    <w:p w:rsidR="00372410" w:rsidRDefault="00372410" w:rsidP="0024243E">
      <w:pPr>
        <w:pStyle w:val="Normalny1"/>
        <w:spacing w:after="0" w:line="240" w:lineRule="auto"/>
      </w:pPr>
    </w:p>
    <w:p w:rsidR="00372410" w:rsidRDefault="00372410" w:rsidP="0024243E">
      <w:pPr>
        <w:pStyle w:val="Normalny1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ZAPYTANIE OFERTOWE NR BZP-</w:t>
      </w:r>
      <w:r w:rsidR="00573446">
        <w:rPr>
          <w:rFonts w:ascii="Times New Roman" w:hAnsi="Times New Roman" w:cs="Times New Roman"/>
          <w:b/>
          <w:bCs/>
          <w:sz w:val="28"/>
          <w:szCs w:val="28"/>
        </w:rPr>
        <w:t>ZO-B-20</w:t>
      </w:r>
      <w:r>
        <w:rPr>
          <w:rFonts w:ascii="Times New Roman" w:hAnsi="Times New Roman" w:cs="Times New Roman"/>
          <w:b/>
          <w:bCs/>
          <w:sz w:val="28"/>
          <w:szCs w:val="28"/>
        </w:rPr>
        <w:t>/2015</w:t>
      </w:r>
    </w:p>
    <w:p w:rsidR="00372410" w:rsidRPr="003032F4" w:rsidRDefault="00372410" w:rsidP="0024243E">
      <w:pPr>
        <w:pStyle w:val="Normalny1"/>
        <w:spacing w:after="0" w:line="360" w:lineRule="auto"/>
        <w:ind w:left="360"/>
        <w:jc w:val="center"/>
        <w:rPr>
          <w:rFonts w:ascii="Book Antiqua" w:hAnsi="Book Antiqua" w:cs="Book Antiqua"/>
          <w:sz w:val="20"/>
          <w:szCs w:val="20"/>
        </w:rPr>
      </w:pPr>
      <w:r w:rsidRPr="003032F4">
        <w:rPr>
          <w:rFonts w:ascii="Book Antiqua" w:hAnsi="Book Antiqua" w:cs="Book Antiqua"/>
          <w:b/>
          <w:bCs/>
          <w:sz w:val="20"/>
          <w:szCs w:val="20"/>
        </w:rPr>
        <w:t xml:space="preserve">Nr sprawy: </w:t>
      </w:r>
      <w:r>
        <w:rPr>
          <w:rFonts w:ascii="Book Antiqua" w:hAnsi="Book Antiqua" w:cs="Book Antiqua"/>
          <w:b/>
          <w:bCs/>
          <w:sz w:val="20"/>
          <w:szCs w:val="20"/>
        </w:rPr>
        <w:t>BZP-</w:t>
      </w:r>
      <w:r w:rsidR="00573446">
        <w:rPr>
          <w:rFonts w:ascii="Book Antiqua" w:hAnsi="Book Antiqua" w:cs="Book Antiqua"/>
          <w:b/>
          <w:bCs/>
          <w:sz w:val="20"/>
          <w:szCs w:val="20"/>
        </w:rPr>
        <w:t>ZO-B-20</w:t>
      </w:r>
      <w:r>
        <w:rPr>
          <w:rFonts w:ascii="Book Antiqua" w:hAnsi="Book Antiqua" w:cs="Book Antiqua"/>
          <w:b/>
          <w:bCs/>
          <w:sz w:val="20"/>
          <w:szCs w:val="20"/>
        </w:rPr>
        <w:t>./2015</w:t>
      </w:r>
    </w:p>
    <w:p w:rsidR="00372410" w:rsidRPr="003032F4" w:rsidRDefault="00372410" w:rsidP="0024243E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372410" w:rsidRPr="003032F4" w:rsidRDefault="00372410" w:rsidP="00F82DB2">
      <w:pPr>
        <w:pStyle w:val="Normalny1"/>
        <w:spacing w:after="0" w:line="360" w:lineRule="auto"/>
        <w:ind w:firstLine="360"/>
        <w:jc w:val="both"/>
        <w:rPr>
          <w:rFonts w:ascii="Book Antiqua" w:hAnsi="Book Antiqua" w:cs="Book Antiqua"/>
          <w:sz w:val="20"/>
          <w:szCs w:val="20"/>
        </w:rPr>
      </w:pPr>
      <w:r w:rsidRPr="003032F4">
        <w:rPr>
          <w:rFonts w:ascii="Book Antiqua" w:hAnsi="Book Antiqua" w:cs="Book Antiqua"/>
          <w:sz w:val="20"/>
          <w:szCs w:val="20"/>
        </w:rPr>
        <w:t>Uniwersytet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3032F4">
        <w:rPr>
          <w:rFonts w:ascii="Book Antiqua" w:hAnsi="Book Antiqua" w:cs="Book Antiqua"/>
          <w:sz w:val="20"/>
          <w:szCs w:val="20"/>
        </w:rPr>
        <w:t>Kazimierza Wielkiego w Bydgoszczy ul. Chodkiewicza 30, 85-064 Bydgoszcz występuje</w:t>
      </w:r>
      <w:r>
        <w:rPr>
          <w:rFonts w:ascii="Book Antiqua" w:hAnsi="Book Antiqua" w:cs="Book Antiqua"/>
          <w:sz w:val="20"/>
          <w:szCs w:val="20"/>
        </w:rPr>
        <w:t xml:space="preserve">, </w:t>
      </w:r>
      <w:r w:rsidRPr="007205E7">
        <w:rPr>
          <w:rFonts w:ascii="Book Antiqua" w:hAnsi="Book Antiqua" w:cs="Book Antiqua"/>
          <w:sz w:val="20"/>
          <w:szCs w:val="20"/>
        </w:rPr>
        <w:t>na podstawie art. 4 pkt. 8a ustawy Prawo zamówień Publicznych (Dz. U. z 2013 r. poz. 907, 984, 1047 i</w:t>
      </w:r>
      <w:r>
        <w:rPr>
          <w:rFonts w:ascii="Book Antiqua" w:hAnsi="Book Antiqua" w:cs="Book Antiqua"/>
          <w:sz w:val="20"/>
          <w:szCs w:val="20"/>
        </w:rPr>
        <w:t xml:space="preserve"> 1473 oraz z 2014 r. poz. 423) </w:t>
      </w:r>
      <w:r w:rsidRPr="003032F4">
        <w:rPr>
          <w:rFonts w:ascii="Book Antiqua" w:hAnsi="Book Antiqua" w:cs="Book Antiqua"/>
          <w:sz w:val="20"/>
          <w:szCs w:val="20"/>
        </w:rPr>
        <w:t>z Zapytaniem Ofertowym na realizację zamówienia:</w:t>
      </w:r>
    </w:p>
    <w:p w:rsidR="00372410" w:rsidRPr="003032F4" w:rsidRDefault="00372410" w:rsidP="0024243E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372410" w:rsidRPr="00673C39" w:rsidRDefault="00372410" w:rsidP="00673C39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Century Gothic"/>
          <w:i/>
          <w:iCs/>
          <w:strike/>
          <w:sz w:val="20"/>
          <w:szCs w:val="20"/>
        </w:rPr>
      </w:pPr>
      <w:r w:rsidRPr="008D3BFB">
        <w:rPr>
          <w:rFonts w:ascii="Book Antiqua" w:hAnsi="Book Antiqua" w:cs="Book Antiqua"/>
          <w:b/>
          <w:bCs/>
          <w:sz w:val="20"/>
          <w:szCs w:val="20"/>
        </w:rPr>
        <w:t>Tytuł zamówienia: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394FE4">
        <w:rPr>
          <w:rFonts w:ascii="Book Antiqua" w:hAnsi="Book Antiqua" w:cs="Century Gothic"/>
          <w:i/>
          <w:iCs/>
          <w:sz w:val="20"/>
          <w:szCs w:val="20"/>
        </w:rPr>
        <w:t xml:space="preserve">Dostawa </w:t>
      </w:r>
      <w:r w:rsidR="00573446">
        <w:rPr>
          <w:rFonts w:ascii="Book Antiqua" w:hAnsi="Book Antiqua" w:cs="Century Gothic"/>
          <w:i/>
          <w:iCs/>
          <w:sz w:val="20"/>
          <w:szCs w:val="20"/>
        </w:rPr>
        <w:t xml:space="preserve">zestawu do mutagenezy </w:t>
      </w:r>
      <w:proofErr w:type="spellStart"/>
      <w:r w:rsidR="00573446">
        <w:rPr>
          <w:rFonts w:ascii="Book Antiqua" w:hAnsi="Book Antiqua" w:cs="Century Gothic"/>
          <w:i/>
          <w:iCs/>
          <w:sz w:val="20"/>
          <w:szCs w:val="20"/>
        </w:rPr>
        <w:t>Quick</w:t>
      </w:r>
      <w:proofErr w:type="spellEnd"/>
      <w:r w:rsidR="00573446">
        <w:rPr>
          <w:rFonts w:ascii="Book Antiqua" w:hAnsi="Book Antiqua" w:cs="Century Gothic"/>
          <w:i/>
          <w:iCs/>
          <w:sz w:val="20"/>
          <w:szCs w:val="20"/>
        </w:rPr>
        <w:t xml:space="preserve"> </w:t>
      </w:r>
      <w:proofErr w:type="spellStart"/>
      <w:r w:rsidR="00573446">
        <w:rPr>
          <w:rFonts w:ascii="Book Antiqua" w:hAnsi="Book Antiqua" w:cs="Century Gothic"/>
          <w:i/>
          <w:iCs/>
          <w:sz w:val="20"/>
          <w:szCs w:val="20"/>
        </w:rPr>
        <w:t>Change</w:t>
      </w:r>
      <w:proofErr w:type="spellEnd"/>
      <w:r w:rsidR="00573446">
        <w:rPr>
          <w:rFonts w:ascii="Book Antiqua" w:hAnsi="Book Antiqua" w:cs="Century Gothic"/>
          <w:i/>
          <w:iCs/>
          <w:sz w:val="20"/>
          <w:szCs w:val="20"/>
        </w:rPr>
        <w:t xml:space="preserve"> II Site </w:t>
      </w:r>
      <w:proofErr w:type="spellStart"/>
      <w:r w:rsidR="00573446">
        <w:rPr>
          <w:rFonts w:ascii="Book Antiqua" w:hAnsi="Book Antiqua" w:cs="Century Gothic"/>
          <w:i/>
          <w:iCs/>
          <w:sz w:val="20"/>
          <w:szCs w:val="20"/>
        </w:rPr>
        <w:t>Directed</w:t>
      </w:r>
      <w:proofErr w:type="spellEnd"/>
      <w:r w:rsidR="00573446">
        <w:rPr>
          <w:rFonts w:ascii="Book Antiqua" w:hAnsi="Book Antiqua" w:cs="Century Gothic"/>
          <w:i/>
          <w:iCs/>
          <w:sz w:val="20"/>
          <w:szCs w:val="20"/>
        </w:rPr>
        <w:t xml:space="preserve"> </w:t>
      </w:r>
      <w:proofErr w:type="spellStart"/>
      <w:r w:rsidR="00573446">
        <w:rPr>
          <w:rFonts w:ascii="Book Antiqua" w:hAnsi="Book Antiqua" w:cs="Century Gothic"/>
          <w:i/>
          <w:iCs/>
          <w:sz w:val="20"/>
          <w:szCs w:val="20"/>
        </w:rPr>
        <w:t>Mutagenesis</w:t>
      </w:r>
      <w:proofErr w:type="spellEnd"/>
      <w:r w:rsidR="00573446">
        <w:rPr>
          <w:rFonts w:ascii="Book Antiqua" w:hAnsi="Book Antiqua" w:cs="Century Gothic"/>
          <w:i/>
          <w:iCs/>
          <w:sz w:val="20"/>
          <w:szCs w:val="20"/>
        </w:rPr>
        <w:t xml:space="preserve"> Kit w ramach grantu</w:t>
      </w:r>
      <w:r w:rsidRPr="00394FE4">
        <w:rPr>
          <w:rFonts w:ascii="Book Antiqua" w:hAnsi="Book Antiqua" w:cs="Century Gothic"/>
          <w:i/>
          <w:iCs/>
          <w:sz w:val="20"/>
          <w:szCs w:val="20"/>
        </w:rPr>
        <w:t xml:space="preserve"> Opus finansowanego przez Narodowe Centrum Nauki.</w:t>
      </w:r>
    </w:p>
    <w:p w:rsidR="00372410" w:rsidRPr="00E67CBA" w:rsidRDefault="00372410" w:rsidP="00841660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strike/>
          <w:sz w:val="20"/>
          <w:szCs w:val="20"/>
        </w:rPr>
      </w:pPr>
      <w:r w:rsidRPr="008D3BFB">
        <w:rPr>
          <w:rFonts w:ascii="Book Antiqua" w:hAnsi="Book Antiqua" w:cs="Book Antiqua"/>
          <w:b/>
          <w:bCs/>
          <w:sz w:val="20"/>
          <w:szCs w:val="20"/>
        </w:rPr>
        <w:t>Rodzaj zamówienia:</w:t>
      </w:r>
      <w:r w:rsidRPr="00E67CBA">
        <w:rPr>
          <w:rFonts w:ascii="Book Antiqua" w:hAnsi="Book Antiqua" w:cs="Book Antiqua"/>
          <w:sz w:val="20"/>
          <w:szCs w:val="20"/>
        </w:rPr>
        <w:t xml:space="preserve"> dostawa</w:t>
      </w:r>
    </w:p>
    <w:p w:rsidR="00372410" w:rsidRPr="007205E7" w:rsidRDefault="00372410" w:rsidP="00841660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b/>
          <w:bCs/>
          <w:strike/>
          <w:sz w:val="20"/>
          <w:szCs w:val="20"/>
        </w:rPr>
      </w:pPr>
      <w:r w:rsidRPr="008D3BFB">
        <w:rPr>
          <w:rFonts w:ascii="Book Antiqua" w:hAnsi="Book Antiqua" w:cs="Book Antiqua"/>
          <w:b/>
          <w:bCs/>
          <w:sz w:val="20"/>
          <w:szCs w:val="20"/>
        </w:rPr>
        <w:t>Opis przedmiotu zamówienia:</w:t>
      </w:r>
    </w:p>
    <w:p w:rsidR="00372410" w:rsidRPr="0082184F" w:rsidRDefault="00372410" w:rsidP="00573446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i/>
          <w:iCs/>
          <w:strike/>
          <w:sz w:val="20"/>
          <w:szCs w:val="20"/>
        </w:rPr>
      </w:pPr>
      <w:r w:rsidRPr="007205E7">
        <w:rPr>
          <w:rFonts w:ascii="Book Antiqua" w:hAnsi="Book Antiqua" w:cs="Book Antiqua"/>
          <w:sz w:val="20"/>
          <w:szCs w:val="20"/>
        </w:rPr>
        <w:t xml:space="preserve">Przedmiotem zamówienia jest </w:t>
      </w:r>
      <w:r w:rsidR="00573446">
        <w:rPr>
          <w:rFonts w:ascii="Book Antiqua" w:hAnsi="Book Antiqua" w:cs="Book Antiqua"/>
          <w:sz w:val="20"/>
          <w:szCs w:val="20"/>
        </w:rPr>
        <w:t>d</w:t>
      </w:r>
      <w:r w:rsidR="00573446" w:rsidRPr="00573446">
        <w:rPr>
          <w:rFonts w:ascii="Book Antiqua" w:hAnsi="Book Antiqua" w:cs="Book Antiqua"/>
          <w:sz w:val="20"/>
          <w:szCs w:val="20"/>
        </w:rPr>
        <w:t xml:space="preserve">ostawa zestawu do mutagenezy </w:t>
      </w:r>
      <w:proofErr w:type="spellStart"/>
      <w:r w:rsidR="00573446" w:rsidRPr="00573446">
        <w:rPr>
          <w:rFonts w:ascii="Book Antiqua" w:hAnsi="Book Antiqua" w:cs="Book Antiqua"/>
          <w:sz w:val="20"/>
          <w:szCs w:val="20"/>
        </w:rPr>
        <w:t>Quick</w:t>
      </w:r>
      <w:proofErr w:type="spellEnd"/>
      <w:r w:rsidR="00573446" w:rsidRPr="00573446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="00573446" w:rsidRPr="00573446">
        <w:rPr>
          <w:rFonts w:ascii="Book Antiqua" w:hAnsi="Book Antiqua" w:cs="Book Antiqua"/>
          <w:sz w:val="20"/>
          <w:szCs w:val="20"/>
        </w:rPr>
        <w:t>Change</w:t>
      </w:r>
      <w:proofErr w:type="spellEnd"/>
      <w:r w:rsidR="00573446" w:rsidRPr="00573446">
        <w:rPr>
          <w:rFonts w:ascii="Book Antiqua" w:hAnsi="Book Antiqua" w:cs="Book Antiqua"/>
          <w:sz w:val="20"/>
          <w:szCs w:val="20"/>
        </w:rPr>
        <w:t xml:space="preserve"> II Site </w:t>
      </w:r>
      <w:proofErr w:type="spellStart"/>
      <w:r w:rsidR="00573446" w:rsidRPr="00573446">
        <w:rPr>
          <w:rFonts w:ascii="Book Antiqua" w:hAnsi="Book Antiqua" w:cs="Book Antiqua"/>
          <w:sz w:val="20"/>
          <w:szCs w:val="20"/>
        </w:rPr>
        <w:t>Directed</w:t>
      </w:r>
      <w:proofErr w:type="spellEnd"/>
      <w:r w:rsidR="00573446" w:rsidRPr="00573446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="00573446" w:rsidRPr="00573446">
        <w:rPr>
          <w:rFonts w:ascii="Book Antiqua" w:hAnsi="Book Antiqua" w:cs="Book Antiqua"/>
          <w:sz w:val="20"/>
          <w:szCs w:val="20"/>
        </w:rPr>
        <w:t>Mutagenesis</w:t>
      </w:r>
      <w:proofErr w:type="spellEnd"/>
      <w:r w:rsidR="00573446" w:rsidRPr="00573446">
        <w:rPr>
          <w:rFonts w:ascii="Book Antiqua" w:hAnsi="Book Antiqua" w:cs="Book Antiqua"/>
          <w:sz w:val="20"/>
          <w:szCs w:val="20"/>
        </w:rPr>
        <w:t xml:space="preserve"> Kit w ramach grantu Opus </w:t>
      </w:r>
      <w:r w:rsidR="00573446" w:rsidRPr="003F19D0">
        <w:rPr>
          <w:rFonts w:ascii="Book Antiqua" w:hAnsi="Book Antiqua" w:cs="Book Antiqua"/>
          <w:sz w:val="20"/>
          <w:szCs w:val="20"/>
        </w:rPr>
        <w:t>finansowanego przez Narodowe Centrum Nauki</w:t>
      </w:r>
      <w:r w:rsidR="00B912A1" w:rsidRPr="003F19D0">
        <w:rPr>
          <w:rFonts w:ascii="Book Antiqua" w:hAnsi="Book Antiqua" w:cs="Book Antiqua"/>
          <w:iCs/>
          <w:sz w:val="20"/>
          <w:szCs w:val="20"/>
        </w:rPr>
        <w:t xml:space="preserve">, </w:t>
      </w:r>
      <w:r w:rsidR="003F19D0" w:rsidRPr="003F19D0">
        <w:rPr>
          <w:rFonts w:ascii="Book Antiqua" w:hAnsi="Book Antiqua" w:cs="Book Antiqua"/>
          <w:iCs/>
          <w:sz w:val="20"/>
          <w:szCs w:val="20"/>
        </w:rPr>
        <w:t>zgodnie z załączonym opisem zamówienia (załącznik nr 2)</w:t>
      </w:r>
    </w:p>
    <w:p w:rsidR="003237E2" w:rsidRDefault="003237E2" w:rsidP="0082184F">
      <w:pPr>
        <w:spacing w:line="360" w:lineRule="auto"/>
        <w:ind w:left="360"/>
        <w:jc w:val="both"/>
        <w:rPr>
          <w:rFonts w:ascii="Book Antiqua" w:hAnsi="Book Antiqua" w:cs="Book Antiqua"/>
          <w:iCs/>
          <w:sz w:val="20"/>
          <w:szCs w:val="20"/>
        </w:rPr>
      </w:pPr>
    </w:p>
    <w:p w:rsidR="0082184F" w:rsidRPr="0082184F" w:rsidRDefault="0082184F" w:rsidP="0082184F">
      <w:pPr>
        <w:spacing w:line="360" w:lineRule="auto"/>
        <w:ind w:left="360"/>
        <w:jc w:val="both"/>
        <w:rPr>
          <w:rFonts w:ascii="Book Antiqua" w:hAnsi="Book Antiqua" w:cs="Book Antiqua"/>
          <w:iCs/>
          <w:sz w:val="20"/>
          <w:szCs w:val="20"/>
        </w:rPr>
      </w:pPr>
      <w:r w:rsidRPr="0082184F">
        <w:rPr>
          <w:rFonts w:ascii="Book Antiqua" w:hAnsi="Book Antiqua" w:cs="Book Antiqua"/>
          <w:iCs/>
          <w:sz w:val="20"/>
          <w:szCs w:val="20"/>
        </w:rPr>
        <w:t>Zamawiający zastrzega sobie prawo do naliczania kar za niewykonanie lub nienależyte wykonanie przedmiotu zamówienia ( tj. niezgodne ze złożoną ofertą lub treścią zapytania ofertowego) w wysokości:</w:t>
      </w:r>
    </w:p>
    <w:p w:rsidR="0082184F" w:rsidRPr="0082184F" w:rsidRDefault="0082184F" w:rsidP="0082184F">
      <w:pPr>
        <w:spacing w:line="360" w:lineRule="auto"/>
        <w:ind w:left="360"/>
        <w:jc w:val="both"/>
        <w:rPr>
          <w:rFonts w:ascii="Book Antiqua" w:hAnsi="Book Antiqua" w:cs="Book Antiqua"/>
          <w:iCs/>
          <w:sz w:val="20"/>
          <w:szCs w:val="20"/>
        </w:rPr>
      </w:pPr>
      <w:r w:rsidRPr="0082184F">
        <w:rPr>
          <w:rFonts w:ascii="Book Antiqua" w:hAnsi="Book Antiqua" w:cs="Book Antiqua"/>
          <w:iCs/>
          <w:sz w:val="20"/>
          <w:szCs w:val="20"/>
        </w:rPr>
        <w:t>-  0,5 %  wynagrodzenia brutto za każdy rozpoczęty dzień opóźnienia w wykonaniu przedmiotu umowy, nie więcej jednak, niż 5% wynagrodzenia brutto,</w:t>
      </w:r>
    </w:p>
    <w:p w:rsidR="0082184F" w:rsidRPr="0082184F" w:rsidRDefault="003237E2" w:rsidP="0082184F">
      <w:pPr>
        <w:spacing w:line="360" w:lineRule="auto"/>
        <w:ind w:left="360"/>
        <w:jc w:val="both"/>
        <w:rPr>
          <w:rFonts w:ascii="Book Antiqua" w:hAnsi="Book Antiqua" w:cs="Book Antiqua"/>
          <w:iCs/>
          <w:sz w:val="20"/>
          <w:szCs w:val="20"/>
        </w:rPr>
      </w:pPr>
      <w:r>
        <w:rPr>
          <w:rFonts w:ascii="Book Antiqua" w:hAnsi="Book Antiqua" w:cs="Book Antiqua"/>
          <w:iCs/>
          <w:sz w:val="20"/>
          <w:szCs w:val="20"/>
        </w:rPr>
        <w:t>-  0,</w:t>
      </w:r>
      <w:r w:rsidR="0082184F" w:rsidRPr="0082184F">
        <w:rPr>
          <w:rFonts w:ascii="Book Antiqua" w:hAnsi="Book Antiqua" w:cs="Book Antiqua"/>
          <w:iCs/>
          <w:sz w:val="20"/>
          <w:szCs w:val="20"/>
        </w:rPr>
        <w:t>5 % wynagrodzenia brutto za każdy rozpoczęty dzień opóźnienia w usunięciu wad stwierdzonych i  zgłoszonych w okresie gwarancji,</w:t>
      </w:r>
    </w:p>
    <w:p w:rsidR="0082184F" w:rsidRPr="0082184F" w:rsidRDefault="0082184F" w:rsidP="0082184F">
      <w:pPr>
        <w:spacing w:line="360" w:lineRule="auto"/>
        <w:ind w:left="360"/>
        <w:jc w:val="both"/>
        <w:rPr>
          <w:rFonts w:ascii="Book Antiqua" w:hAnsi="Book Antiqua" w:cs="Book Antiqua"/>
          <w:iCs/>
          <w:sz w:val="20"/>
          <w:szCs w:val="20"/>
        </w:rPr>
      </w:pPr>
      <w:r w:rsidRPr="0082184F">
        <w:rPr>
          <w:rFonts w:ascii="Book Antiqua" w:hAnsi="Book Antiqua" w:cs="Book Antiqua"/>
          <w:iCs/>
          <w:sz w:val="20"/>
          <w:szCs w:val="20"/>
        </w:rPr>
        <w:t>- 10% wynagrodzenia brutto w razie odstąpienia od wykonania przedmiotu zamówienia przez Wykonawcę z przyczyn nie leżących po stronie  Zamawiającego.</w:t>
      </w:r>
    </w:p>
    <w:p w:rsidR="00372410" w:rsidRPr="0082184F" w:rsidRDefault="00372410" w:rsidP="0082184F">
      <w:pPr>
        <w:pStyle w:val="Akapitzlist"/>
        <w:numPr>
          <w:ilvl w:val="0"/>
          <w:numId w:val="2"/>
        </w:numPr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82184F">
        <w:rPr>
          <w:rFonts w:ascii="Book Antiqua" w:hAnsi="Book Antiqua" w:cs="Book Antiqua"/>
          <w:b/>
          <w:bCs/>
          <w:sz w:val="20"/>
          <w:szCs w:val="20"/>
        </w:rPr>
        <w:t>Termin wykonania zamówienia:</w:t>
      </w:r>
      <w:r w:rsidRPr="0082184F">
        <w:rPr>
          <w:rFonts w:ascii="Book Antiqua" w:hAnsi="Book Antiqua" w:cs="Book Antiqua"/>
          <w:bCs/>
          <w:sz w:val="20"/>
          <w:szCs w:val="20"/>
        </w:rPr>
        <w:t xml:space="preserve"> </w:t>
      </w:r>
      <w:r w:rsidR="0082184F" w:rsidRPr="0082184F">
        <w:rPr>
          <w:rFonts w:ascii="Book Antiqua" w:hAnsi="Book Antiqua" w:cs="Book Antiqua"/>
          <w:bCs/>
          <w:sz w:val="20"/>
          <w:szCs w:val="20"/>
          <w:lang w:eastAsia="pl-PL"/>
        </w:rPr>
        <w:t>do 7 dni od daty rozstrzygnięcia postępowania i przesłania informacji o wyborze.</w:t>
      </w:r>
    </w:p>
    <w:p w:rsidR="00372410" w:rsidRPr="00BB07EC" w:rsidRDefault="00372410" w:rsidP="00841660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07EC">
        <w:rPr>
          <w:rFonts w:ascii="Book Antiqua" w:hAnsi="Book Antiqua" w:cs="Book Antiqua"/>
          <w:b/>
          <w:bCs/>
          <w:sz w:val="20"/>
          <w:szCs w:val="20"/>
        </w:rPr>
        <w:t>Opis sposobu obliczania ceny:</w:t>
      </w:r>
    </w:p>
    <w:p w:rsidR="00372410" w:rsidRPr="00BB07EC" w:rsidRDefault="00372410" w:rsidP="00BB07EC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BB07EC">
        <w:rPr>
          <w:rFonts w:ascii="Book Antiqua" w:hAnsi="Book Antiqua" w:cs="Book Antiqua"/>
          <w:sz w:val="20"/>
          <w:szCs w:val="20"/>
        </w:rPr>
        <w:t xml:space="preserve"> Cena oferty powinna zawierać wszystkie koszty dostawy, transportu, rozładunku</w:t>
      </w:r>
      <w:r>
        <w:rPr>
          <w:rFonts w:ascii="Book Antiqua" w:hAnsi="Book Antiqua" w:cs="Book Antiqua"/>
          <w:sz w:val="20"/>
          <w:szCs w:val="20"/>
        </w:rPr>
        <w:t xml:space="preserve"> itp. towaru do miejsca wskazanego przez </w:t>
      </w:r>
      <w:r w:rsidRPr="00BB07EC">
        <w:rPr>
          <w:rFonts w:ascii="Book Antiqua" w:hAnsi="Book Antiqua" w:cs="Book Antiqua"/>
          <w:sz w:val="20"/>
          <w:szCs w:val="20"/>
        </w:rPr>
        <w:t xml:space="preserve"> Zamawiającego.</w:t>
      </w:r>
    </w:p>
    <w:p w:rsidR="00372410" w:rsidRDefault="00372410" w:rsidP="00841660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07EC">
        <w:rPr>
          <w:rFonts w:ascii="Book Antiqua" w:hAnsi="Book Antiqua" w:cs="Book Antiqua"/>
          <w:b/>
          <w:bCs/>
          <w:sz w:val="20"/>
          <w:szCs w:val="20"/>
        </w:rPr>
        <w:lastRenderedPageBreak/>
        <w:t>Kryteria wyboru oferty:</w:t>
      </w:r>
    </w:p>
    <w:p w:rsidR="00372410" w:rsidRPr="0084093F" w:rsidRDefault="00372410" w:rsidP="0084093F">
      <w:pPr>
        <w:spacing w:line="360" w:lineRule="auto"/>
        <w:ind w:left="360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6.1. </w:t>
      </w:r>
      <w:r w:rsidRPr="0084093F">
        <w:rPr>
          <w:rFonts w:ascii="Book Antiqua" w:hAnsi="Book Antiqua" w:cs="Book Antiqua"/>
          <w:color w:val="000000"/>
          <w:spacing w:val="-1"/>
          <w:sz w:val="20"/>
          <w:szCs w:val="20"/>
        </w:rPr>
        <w:t>Zamawiający oceni i porówna jedynie te oferty, które:</w:t>
      </w:r>
    </w:p>
    <w:p w:rsidR="00372410" w:rsidRPr="0084093F" w:rsidRDefault="00372410" w:rsidP="0084093F">
      <w:pPr>
        <w:spacing w:line="360" w:lineRule="auto"/>
        <w:ind w:left="360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84093F">
        <w:rPr>
          <w:rFonts w:ascii="Book Antiqua" w:hAnsi="Book Antiqua" w:cs="Book Antiqua"/>
          <w:sz w:val="20"/>
          <w:szCs w:val="20"/>
        </w:rPr>
        <w:t>a)</w:t>
      </w:r>
      <w:r w:rsidRPr="0084093F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84093F">
        <w:rPr>
          <w:rFonts w:ascii="Book Antiqua" w:hAnsi="Book Antiqua" w:cs="Book Antiqua"/>
          <w:color w:val="000000"/>
          <w:spacing w:val="3"/>
          <w:sz w:val="20"/>
          <w:szCs w:val="20"/>
        </w:rPr>
        <w:t xml:space="preserve">zostaną złożone przez Wykonawców nie wykluczonych przez Zamawiającego z </w:t>
      </w:r>
      <w:r w:rsidRPr="0084093F">
        <w:rPr>
          <w:rFonts w:ascii="Book Antiqua" w:hAnsi="Book Antiqua" w:cs="Book Antiqua"/>
          <w:color w:val="000000"/>
          <w:spacing w:val="-2"/>
          <w:sz w:val="20"/>
          <w:szCs w:val="20"/>
        </w:rPr>
        <w:t>niniejszego postępowania;</w:t>
      </w:r>
    </w:p>
    <w:p w:rsidR="00372410" w:rsidRPr="0084093F" w:rsidRDefault="00372410" w:rsidP="0084093F">
      <w:pPr>
        <w:spacing w:line="360" w:lineRule="auto"/>
        <w:ind w:left="360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84093F">
        <w:rPr>
          <w:rFonts w:ascii="Book Antiqua" w:hAnsi="Book Antiqua" w:cs="Book Antiqua"/>
          <w:sz w:val="20"/>
          <w:szCs w:val="20"/>
        </w:rPr>
        <w:t>b)</w:t>
      </w:r>
      <w:r w:rsidRPr="0084093F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84093F">
        <w:rPr>
          <w:rFonts w:ascii="Book Antiqua" w:hAnsi="Book Antiqua" w:cs="Book Antiqua"/>
          <w:color w:val="000000"/>
          <w:spacing w:val="-1"/>
          <w:sz w:val="20"/>
          <w:szCs w:val="20"/>
        </w:rPr>
        <w:t>nie zostaną odrzucone przez Zamawiającego.</w:t>
      </w:r>
    </w:p>
    <w:p w:rsidR="00372410" w:rsidRDefault="00372410" w:rsidP="00394FE4">
      <w:pPr>
        <w:spacing w:line="360" w:lineRule="auto"/>
        <w:ind w:left="360"/>
        <w:jc w:val="both"/>
        <w:rPr>
          <w:rFonts w:ascii="Book Antiqua" w:hAnsi="Book Antiqua" w:cs="Book Antiqua"/>
          <w:color w:val="000000"/>
          <w:spacing w:val="-3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6.2. </w:t>
      </w:r>
      <w:r w:rsidRPr="0084093F">
        <w:rPr>
          <w:rFonts w:ascii="Book Antiqua" w:hAnsi="Book Antiqua" w:cs="Book Antiqua"/>
          <w:color w:val="000000"/>
          <w:spacing w:val="3"/>
          <w:sz w:val="20"/>
          <w:szCs w:val="20"/>
        </w:rPr>
        <w:t xml:space="preserve">Oferty zostaną ocenione przez Zamawiającego w oparciu o następujące kryteria i ich </w:t>
      </w:r>
      <w:r w:rsidRPr="0084093F">
        <w:rPr>
          <w:rFonts w:ascii="Book Antiqua" w:hAnsi="Book Antiqua" w:cs="Book Antiqua"/>
          <w:color w:val="000000"/>
          <w:spacing w:val="-3"/>
          <w:sz w:val="20"/>
          <w:szCs w:val="20"/>
        </w:rPr>
        <w:t>znaczenie: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899"/>
        <w:gridCol w:w="1899"/>
      </w:tblGrid>
      <w:tr w:rsidR="00372410" w:rsidRPr="00394FE4" w:rsidTr="00394FE4">
        <w:trPr>
          <w:jc w:val="center"/>
        </w:trPr>
        <w:tc>
          <w:tcPr>
            <w:tcW w:w="1387" w:type="dxa"/>
          </w:tcPr>
          <w:p w:rsidR="00372410" w:rsidRPr="00394FE4" w:rsidRDefault="00372410" w:rsidP="00FF52CC">
            <w:pPr>
              <w:tabs>
                <w:tab w:val="left" w:pos="0"/>
              </w:tabs>
              <w:spacing w:line="360" w:lineRule="auto"/>
              <w:ind w:right="783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94FE4"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1899" w:type="dxa"/>
          </w:tcPr>
          <w:p w:rsidR="00372410" w:rsidRPr="00394FE4" w:rsidRDefault="00372410" w:rsidP="00FF52CC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94FE4"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899" w:type="dxa"/>
          </w:tcPr>
          <w:p w:rsidR="00372410" w:rsidRPr="00394FE4" w:rsidRDefault="00372410" w:rsidP="00FF52CC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94FE4"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372410" w:rsidRPr="00394FE4" w:rsidTr="00394FE4">
        <w:trPr>
          <w:jc w:val="center"/>
        </w:trPr>
        <w:tc>
          <w:tcPr>
            <w:tcW w:w="1387" w:type="dxa"/>
          </w:tcPr>
          <w:p w:rsidR="00372410" w:rsidRPr="00394FE4" w:rsidRDefault="00372410" w:rsidP="00FF52CC">
            <w:pPr>
              <w:spacing w:line="360" w:lineRule="auto"/>
              <w:jc w:val="both"/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</w:pPr>
            <w:r w:rsidRPr="00394FE4"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  <w:t xml:space="preserve">1. </w:t>
            </w:r>
          </w:p>
        </w:tc>
        <w:tc>
          <w:tcPr>
            <w:tcW w:w="1899" w:type="dxa"/>
          </w:tcPr>
          <w:p w:rsidR="00372410" w:rsidRPr="00394FE4" w:rsidRDefault="00372410" w:rsidP="00FF52CC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94FE4"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899" w:type="dxa"/>
          </w:tcPr>
          <w:p w:rsidR="00372410" w:rsidRPr="00394FE4" w:rsidRDefault="0082184F" w:rsidP="00FF52CC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10</w:t>
            </w:r>
            <w:r w:rsidR="00372410" w:rsidRPr="00394FE4"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0%</w:t>
            </w:r>
          </w:p>
        </w:tc>
      </w:tr>
    </w:tbl>
    <w:p w:rsidR="00372410" w:rsidRDefault="00372410" w:rsidP="0084093F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372410" w:rsidRDefault="00372410" w:rsidP="00BB07EC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84093F">
        <w:rPr>
          <w:rFonts w:ascii="Book Antiqua" w:hAnsi="Book Antiqua" w:cs="Book Antiqua"/>
          <w:b/>
          <w:bCs/>
          <w:sz w:val="20"/>
          <w:szCs w:val="20"/>
          <w:u w:val="single"/>
        </w:rPr>
        <w:t>I Cena ofertowa brutto</w:t>
      </w:r>
      <w:r w:rsidRPr="00BB07EC">
        <w:rPr>
          <w:rFonts w:ascii="Book Antiqua" w:hAnsi="Book Antiqua" w:cs="Book Antiqua"/>
          <w:sz w:val="20"/>
          <w:szCs w:val="20"/>
        </w:rPr>
        <w:t xml:space="preserve"> za </w:t>
      </w:r>
      <w:r>
        <w:rPr>
          <w:rFonts w:ascii="Book Antiqua" w:hAnsi="Book Antiqua" w:cs="Book Antiqua"/>
          <w:sz w:val="20"/>
          <w:szCs w:val="20"/>
        </w:rPr>
        <w:t xml:space="preserve">wykonanie przedmiotu zamówienia. </w:t>
      </w:r>
    </w:p>
    <w:p w:rsidR="00372410" w:rsidRPr="00BB07EC" w:rsidRDefault="00372410" w:rsidP="00BB07EC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Z</w:t>
      </w:r>
      <w:r w:rsidRPr="00BB07EC">
        <w:rPr>
          <w:rFonts w:ascii="Book Antiqua" w:hAnsi="Book Antiqua" w:cs="Book Antiqua"/>
          <w:sz w:val="20"/>
          <w:szCs w:val="20"/>
        </w:rPr>
        <w:t>nacz</w:t>
      </w:r>
      <w:r>
        <w:rPr>
          <w:rFonts w:ascii="Book Antiqua" w:hAnsi="Book Antiqua" w:cs="Book Antiqua"/>
          <w:sz w:val="20"/>
          <w:szCs w:val="20"/>
        </w:rPr>
        <w:t xml:space="preserve">enie </w:t>
      </w:r>
      <w:r w:rsidR="0082184F">
        <w:rPr>
          <w:rFonts w:ascii="Book Antiqua" w:hAnsi="Book Antiqua" w:cs="Book Antiqua"/>
          <w:sz w:val="20"/>
          <w:szCs w:val="20"/>
        </w:rPr>
        <w:t>kryterium (waga) - 100</w:t>
      </w:r>
      <w:r w:rsidRPr="00BB07EC">
        <w:rPr>
          <w:rFonts w:ascii="Book Antiqua" w:hAnsi="Book Antiqua" w:cs="Book Antiqua"/>
          <w:sz w:val="20"/>
          <w:szCs w:val="20"/>
        </w:rPr>
        <w:t>%</w:t>
      </w:r>
    </w:p>
    <w:p w:rsidR="00372410" w:rsidRDefault="00372410" w:rsidP="00BB07EC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</w:t>
      </w:r>
      <w:r w:rsidRPr="00BB07EC">
        <w:rPr>
          <w:rFonts w:ascii="Book Antiqua" w:hAnsi="Book Antiqua" w:cs="Book Antiqua"/>
          <w:sz w:val="20"/>
          <w:szCs w:val="20"/>
        </w:rPr>
        <w:t>wartość wyrażona w jednostkach pieniężnych uwzględniająca podatek VAT oraz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BB07EC">
        <w:rPr>
          <w:rFonts w:ascii="Book Antiqua" w:hAnsi="Book Antiqua" w:cs="Book Antiqua"/>
          <w:sz w:val="20"/>
          <w:szCs w:val="20"/>
        </w:rPr>
        <w:t>podatek akcyzowy jeżeli na podstawie odrębnych przepisów sprzedaż podlega obciążeniu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BB07EC">
        <w:rPr>
          <w:rFonts w:ascii="Book Antiqua" w:hAnsi="Book Antiqua" w:cs="Book Antiqua"/>
          <w:sz w:val="20"/>
          <w:szCs w:val="20"/>
        </w:rPr>
        <w:t>podatkiem VAT oraz podatkiem akcyzowym.</w:t>
      </w:r>
    </w:p>
    <w:p w:rsidR="00372410" w:rsidRDefault="00372410" w:rsidP="00BB07EC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</w:p>
    <w:p w:rsidR="00372410" w:rsidRPr="0084093F" w:rsidRDefault="00372410" w:rsidP="0084093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84093F">
        <w:rPr>
          <w:rFonts w:ascii="Book Antiqua" w:hAnsi="Book Antiqua" w:cs="Book Antiqua"/>
          <w:sz w:val="20"/>
          <w:szCs w:val="20"/>
        </w:rPr>
        <w:t xml:space="preserve">Oferta z najniższą ceną </w:t>
      </w:r>
      <w:r w:rsidR="00715419">
        <w:rPr>
          <w:rFonts w:ascii="Book Antiqua" w:hAnsi="Book Antiqua" w:cs="Book Antiqua"/>
          <w:sz w:val="20"/>
          <w:szCs w:val="20"/>
        </w:rPr>
        <w:t>otrzyma 10</w:t>
      </w:r>
      <w:bookmarkStart w:id="0" w:name="_GoBack"/>
      <w:bookmarkEnd w:id="0"/>
      <w:r w:rsidRPr="0084093F">
        <w:rPr>
          <w:rFonts w:ascii="Book Antiqua" w:hAnsi="Book Antiqua" w:cs="Book Antiqua"/>
          <w:sz w:val="20"/>
          <w:szCs w:val="20"/>
        </w:rPr>
        <w:t>0 pkt., inne proporcjonalnie mniej według wzoru:</w:t>
      </w:r>
    </w:p>
    <w:p w:rsidR="00372410" w:rsidRPr="0084093F" w:rsidRDefault="00372410" w:rsidP="0084093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</w:p>
    <w:p w:rsidR="00372410" w:rsidRPr="0084093F" w:rsidRDefault="00372410" w:rsidP="0084093F">
      <w:pPr>
        <w:autoSpaceDE w:val="0"/>
        <w:autoSpaceDN w:val="0"/>
        <w:adjustRightInd w:val="0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84093F">
        <w:rPr>
          <w:rFonts w:ascii="Book Antiqua" w:hAnsi="Book Antiqua" w:cs="Book Antiqua"/>
          <w:sz w:val="20"/>
          <w:szCs w:val="20"/>
        </w:rPr>
        <w:t xml:space="preserve">                                                najniższa cena brutto</w:t>
      </w:r>
    </w:p>
    <w:p w:rsidR="00372410" w:rsidRPr="0084093F" w:rsidRDefault="00372410" w:rsidP="0084093F">
      <w:pPr>
        <w:autoSpaceDE w:val="0"/>
        <w:autoSpaceDN w:val="0"/>
        <w:adjustRightInd w:val="0"/>
        <w:spacing w:line="160" w:lineRule="atLeast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84093F">
        <w:rPr>
          <w:rFonts w:ascii="Book Antiqua" w:hAnsi="Book Antiqua" w:cs="Book Antiqua"/>
          <w:sz w:val="20"/>
          <w:szCs w:val="20"/>
        </w:rPr>
        <w:t xml:space="preserve">Ocena punktowa </w:t>
      </w:r>
      <w:r w:rsidRPr="0084093F">
        <w:rPr>
          <w:rFonts w:ascii="Book Antiqua" w:hAnsi="Book Antiqua" w:cs="Book Antiqua"/>
          <w:b/>
          <w:bCs/>
          <w:sz w:val="20"/>
          <w:szCs w:val="20"/>
        </w:rPr>
        <w:t xml:space="preserve">(C) </w:t>
      </w:r>
      <w:r w:rsidRPr="0084093F">
        <w:rPr>
          <w:rFonts w:ascii="Book Antiqua" w:hAnsi="Book Antiqua" w:cs="Book Antiqua"/>
          <w:sz w:val="20"/>
          <w:szCs w:val="20"/>
        </w:rPr>
        <w:t>= ------------------------------------------- x 100 pkt. x</w:t>
      </w:r>
      <w:r w:rsidR="0082184F">
        <w:rPr>
          <w:rFonts w:ascii="Book Antiqua" w:hAnsi="Book Antiqua" w:cs="Book Antiqua"/>
          <w:sz w:val="20"/>
          <w:szCs w:val="20"/>
        </w:rPr>
        <w:t xml:space="preserve"> 100</w:t>
      </w:r>
      <w:r w:rsidRPr="0084093F">
        <w:rPr>
          <w:rFonts w:ascii="Book Antiqua" w:hAnsi="Book Antiqua" w:cs="Book Antiqua"/>
          <w:sz w:val="20"/>
          <w:szCs w:val="20"/>
        </w:rPr>
        <w:t xml:space="preserve"> %</w:t>
      </w:r>
    </w:p>
    <w:p w:rsidR="00372410" w:rsidRDefault="00372410" w:rsidP="00394FE4">
      <w:pPr>
        <w:shd w:val="clear" w:color="auto" w:fill="FFFFFF"/>
        <w:tabs>
          <w:tab w:val="left" w:pos="715"/>
        </w:tabs>
        <w:spacing w:before="240" w:after="100" w:afterAutospacing="1" w:line="160" w:lineRule="atLeast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84093F">
        <w:rPr>
          <w:rFonts w:ascii="Book Antiqua" w:hAnsi="Book Antiqua" w:cs="Book Antiqua"/>
          <w:sz w:val="20"/>
          <w:szCs w:val="20"/>
        </w:rPr>
        <w:t xml:space="preserve">                                          cena brutto badanej oferty</w:t>
      </w:r>
    </w:p>
    <w:p w:rsidR="00372410" w:rsidRPr="008D3BFB" w:rsidRDefault="00372410" w:rsidP="00841660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8D3BFB">
        <w:rPr>
          <w:rFonts w:ascii="Book Antiqua" w:hAnsi="Book Antiqua" w:cs="Book Antiqua"/>
          <w:b/>
          <w:bCs/>
          <w:sz w:val="20"/>
          <w:szCs w:val="20"/>
        </w:rPr>
        <w:t>Sposób przygotowania oferty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oraz wymagane dokumenty</w:t>
      </w:r>
      <w:r w:rsidRPr="008D3BFB">
        <w:rPr>
          <w:rFonts w:ascii="Book Antiqua" w:hAnsi="Book Antiqua" w:cs="Book Antiqua"/>
          <w:b/>
          <w:bCs/>
          <w:sz w:val="20"/>
          <w:szCs w:val="20"/>
        </w:rPr>
        <w:t>:</w:t>
      </w:r>
    </w:p>
    <w:p w:rsidR="00372410" w:rsidRDefault="00372410" w:rsidP="00841660">
      <w:pPr>
        <w:numPr>
          <w:ilvl w:val="0"/>
          <w:numId w:val="3"/>
        </w:num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Każdy Wykonawca może złożyć tylko jedną</w:t>
      </w:r>
      <w:r>
        <w:rPr>
          <w:rFonts w:ascii="Book Antiqua" w:hAnsi="Book Antiqua" w:cs="Book Antiqua"/>
          <w:sz w:val="20"/>
          <w:szCs w:val="20"/>
        </w:rPr>
        <w:t xml:space="preserve"> ofertę. </w:t>
      </w:r>
    </w:p>
    <w:p w:rsidR="00372410" w:rsidRPr="00E67CBA" w:rsidRDefault="00372410" w:rsidP="00841660">
      <w:pPr>
        <w:numPr>
          <w:ilvl w:val="0"/>
          <w:numId w:val="3"/>
        </w:num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Oferta musi być podpisana przez osoby upoważnione do reprezentowania Wykonawcy (Wykonawców wspólnie ubiegających się o udzielenie zamówienia)</w:t>
      </w:r>
    </w:p>
    <w:p w:rsidR="00372410" w:rsidRDefault="00372410" w:rsidP="00841660">
      <w:pPr>
        <w:numPr>
          <w:ilvl w:val="0"/>
          <w:numId w:val="3"/>
        </w:num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Oferta musi być sporządzona w 1 egzemplarzu, w języku polskim, mieć formę pisemną. Integralną częścią oferty jest formularz ofertowy, stanowiący załączn</w:t>
      </w:r>
      <w:r>
        <w:rPr>
          <w:rFonts w:ascii="Book Antiqua" w:hAnsi="Book Antiqua" w:cs="Book Antiqua"/>
          <w:sz w:val="20"/>
          <w:szCs w:val="20"/>
        </w:rPr>
        <w:t>ik nr 1 do zapytania ofertowego.</w:t>
      </w:r>
    </w:p>
    <w:p w:rsidR="00372410" w:rsidRDefault="00372410" w:rsidP="0084166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Do oferty należy dołączyć:</w:t>
      </w:r>
    </w:p>
    <w:p w:rsidR="00372410" w:rsidRPr="008D3BFB" w:rsidRDefault="00372410" w:rsidP="0084166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8D3BFB">
        <w:rPr>
          <w:rFonts w:ascii="Book Antiqua" w:hAnsi="Book Antiqua" w:cs="Book Antiqua"/>
          <w:sz w:val="20"/>
          <w:szCs w:val="20"/>
        </w:rPr>
        <w:t>aktualne zaświadczenie o wpisie do rejestru CEIDG (Centralna Ewidencja i Informacja o Działalności Gospodarczej) lub aktualny odpisu z KRS.</w:t>
      </w:r>
    </w:p>
    <w:p w:rsidR="00372410" w:rsidRDefault="00372410" w:rsidP="0084166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p</w:t>
      </w:r>
      <w:r w:rsidRPr="00E67CBA">
        <w:rPr>
          <w:rFonts w:ascii="Book Antiqua" w:hAnsi="Book Antiqua" w:cs="Book Antiqua"/>
          <w:sz w:val="20"/>
          <w:szCs w:val="20"/>
        </w:rPr>
        <w:t>ełnomocnictwo do podpisania ofert (oryginał lub kopia potwierdzona za zgodność z oryginałem przez notariusza), względnie do podpisania innych dokumentów składanych wraz z ofertą, o ile prawo do ich podpisania nie wynika z innych dokumentów złożonych wraz z ofertą.</w:t>
      </w:r>
    </w:p>
    <w:p w:rsidR="00372410" w:rsidRPr="00F9157C" w:rsidRDefault="00372410" w:rsidP="0084166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sz w:val="20"/>
          <w:szCs w:val="20"/>
        </w:rPr>
        <w:t>Formularz ofertowy – Załącznik nr 1.</w:t>
      </w:r>
    </w:p>
    <w:p w:rsidR="00372410" w:rsidRPr="00394FE4" w:rsidRDefault="00372410" w:rsidP="0084166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sz w:val="20"/>
          <w:szCs w:val="20"/>
        </w:rPr>
        <w:t>Formularz cenowy – Załącznik nr 2.</w:t>
      </w:r>
    </w:p>
    <w:p w:rsidR="00394FE4" w:rsidRPr="00394FE4" w:rsidRDefault="00394FE4" w:rsidP="00394F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 Antiqua" w:hAnsi="Book Antiqua" w:cs="Book Antiqua"/>
          <w:bCs/>
          <w:sz w:val="20"/>
          <w:lang w:eastAsia="pl-PL"/>
        </w:rPr>
      </w:pPr>
      <w:r w:rsidRPr="00394FE4">
        <w:rPr>
          <w:rFonts w:ascii="Book Antiqua" w:hAnsi="Book Antiqua" w:cs="Book Antiqua"/>
          <w:bCs/>
          <w:sz w:val="20"/>
          <w:lang w:eastAsia="pl-PL"/>
        </w:rPr>
        <w:lastRenderedPageBreak/>
        <w:t>w przypadku zaproponowania produktu równoważnego, należy do oferty dołączyć karty charakterystyki lub/i specyfikacje techniczne zaoferowanych produktów. Wszystkie dokumenty/załączniki muszą być podpisane przez osobę upoważnioną do składania oferty, sporządzone w języku polskim lub przetłumaczone na język polski w oryginale (lub potwierdzone „za zgodność z oryginałem”).</w:t>
      </w:r>
    </w:p>
    <w:p w:rsidR="00372410" w:rsidRPr="0024243E" w:rsidRDefault="00372410" w:rsidP="00841660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24243E">
        <w:rPr>
          <w:rFonts w:ascii="Book Antiqua" w:hAnsi="Book Antiqua" w:cs="Book Antiqua"/>
          <w:b/>
          <w:bCs/>
          <w:sz w:val="20"/>
          <w:szCs w:val="20"/>
        </w:rPr>
        <w:t>Miejsce i termin składania oferty:</w:t>
      </w:r>
    </w:p>
    <w:p w:rsidR="00372410" w:rsidRPr="00E67CBA" w:rsidRDefault="00372410" w:rsidP="0024243E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 xml:space="preserve">Ofertę należy złożyć w siedzibie Zamawiającego, tj. Uniwersytet Kazimierza Wielkiego, ul. Chodkiewicza 30, 85-064 Bydgoszcz, Kancelaria, w nieprzekraczalnym terminie: </w:t>
      </w:r>
    </w:p>
    <w:p w:rsidR="00372410" w:rsidRPr="00E67CBA" w:rsidRDefault="00372410" w:rsidP="0024243E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2268"/>
      </w:tblGrid>
      <w:tr w:rsidR="00372410" w:rsidRPr="008D3BFB">
        <w:trPr>
          <w:trHeight w:val="778"/>
        </w:trPr>
        <w:tc>
          <w:tcPr>
            <w:tcW w:w="2219" w:type="dxa"/>
            <w:vAlign w:val="center"/>
          </w:tcPr>
          <w:p w:rsidR="00372410" w:rsidRPr="00765E97" w:rsidRDefault="00B912A1" w:rsidP="0082184F">
            <w:pPr>
              <w:spacing w:line="360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do dnia </w:t>
            </w:r>
            <w:r w:rsidR="0082184F">
              <w:rPr>
                <w:rFonts w:ascii="Book Antiqua" w:hAnsi="Book Antiqua" w:cs="Book Antiqua"/>
                <w:sz w:val="20"/>
                <w:szCs w:val="20"/>
              </w:rPr>
              <w:t>09.12</w:t>
            </w:r>
            <w:r w:rsidR="00372410" w:rsidRPr="00765E97">
              <w:rPr>
                <w:rFonts w:ascii="Book Antiqua" w:hAnsi="Book Antiqua" w:cs="Book Antiqua"/>
                <w:sz w:val="20"/>
                <w:szCs w:val="20"/>
              </w:rPr>
              <w:t>.2015 r.</w:t>
            </w:r>
          </w:p>
        </w:tc>
        <w:tc>
          <w:tcPr>
            <w:tcW w:w="2268" w:type="dxa"/>
            <w:vAlign w:val="center"/>
          </w:tcPr>
          <w:p w:rsidR="00372410" w:rsidRPr="00765E97" w:rsidRDefault="00372410" w:rsidP="00765E97">
            <w:pPr>
              <w:spacing w:line="360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765E97">
              <w:rPr>
                <w:rFonts w:ascii="Book Antiqua" w:hAnsi="Book Antiqua" w:cs="Book Antiqua"/>
                <w:sz w:val="20"/>
                <w:szCs w:val="20"/>
              </w:rPr>
              <w:t>do godz. 11.00</w:t>
            </w:r>
          </w:p>
        </w:tc>
      </w:tr>
    </w:tbl>
    <w:p w:rsidR="00372410" w:rsidRPr="00E67CBA" w:rsidRDefault="00372410" w:rsidP="0024243E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br w:type="textWrapping" w:clear="all"/>
      </w:r>
    </w:p>
    <w:p w:rsidR="00372410" w:rsidRPr="00E67CBA" w:rsidRDefault="00372410" w:rsidP="0024243E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</w:t>
      </w:r>
      <w:r w:rsidRPr="00E67CBA">
        <w:rPr>
          <w:rFonts w:ascii="Book Antiqua" w:hAnsi="Book Antiqua" w:cs="Book Antiqua"/>
          <w:sz w:val="20"/>
          <w:szCs w:val="20"/>
        </w:rPr>
        <w:t>ako termin złożenia oferty będzie przyjęta data i godzina dostarczenia jej pod wskazany wyżej adres.</w:t>
      </w:r>
    </w:p>
    <w:p w:rsidR="00372410" w:rsidRPr="00E67CBA" w:rsidRDefault="00372410" w:rsidP="00841660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Ofertę należy złożyć lub przesłać w nieprzezroczystej, zabezpieczonej przed otwarciem kopercie (paczce). Kopertę (paczkę) należy opisać następująco:</w:t>
      </w:r>
    </w:p>
    <w:p w:rsidR="00372410" w:rsidRPr="00E67CBA" w:rsidRDefault="00372410" w:rsidP="0024243E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Nazwa i adres Wykonawcy: ………………………………………………………………..</w:t>
      </w:r>
    </w:p>
    <w:p w:rsidR="00372410" w:rsidRDefault="00372410" w:rsidP="0024243E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 xml:space="preserve">Nazwa i adres Zamawiającego: </w:t>
      </w:r>
    </w:p>
    <w:p w:rsidR="00372410" w:rsidRPr="00E67CBA" w:rsidRDefault="00372410" w:rsidP="0024243E">
      <w:pPr>
        <w:spacing w:line="360" w:lineRule="auto"/>
        <w:ind w:left="360"/>
        <w:jc w:val="center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Uniwersytet Kazimierza Wielkiego w Bydgoszczy</w:t>
      </w:r>
    </w:p>
    <w:p w:rsidR="00372410" w:rsidRPr="00E67CBA" w:rsidRDefault="00372410" w:rsidP="0024243E">
      <w:pPr>
        <w:spacing w:line="360" w:lineRule="auto"/>
        <w:ind w:left="360"/>
        <w:jc w:val="center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ul. Chodkiewicza 30</w:t>
      </w:r>
      <w:r>
        <w:rPr>
          <w:rFonts w:ascii="Book Antiqua" w:hAnsi="Book Antiqua" w:cs="Book Antiqua"/>
          <w:sz w:val="20"/>
          <w:szCs w:val="20"/>
        </w:rPr>
        <w:t xml:space="preserve">, </w:t>
      </w:r>
      <w:r w:rsidRPr="00E67CBA">
        <w:rPr>
          <w:rFonts w:ascii="Book Antiqua" w:hAnsi="Book Antiqua" w:cs="Book Antiqua"/>
          <w:sz w:val="20"/>
          <w:szCs w:val="20"/>
        </w:rPr>
        <w:t>85-064 Bydgoszcz,</w:t>
      </w:r>
    </w:p>
    <w:p w:rsidR="00372410" w:rsidRPr="00394FE4" w:rsidRDefault="00372410" w:rsidP="00394FE4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b/>
          <w:bCs/>
          <w:i/>
          <w:iCs/>
          <w:strike/>
          <w:sz w:val="22"/>
          <w:szCs w:val="22"/>
        </w:rPr>
      </w:pPr>
      <w:r w:rsidRPr="000624EA">
        <w:rPr>
          <w:rFonts w:ascii="Book Antiqua" w:hAnsi="Book Antiqua" w:cs="Book Antiqua"/>
          <w:b/>
          <w:bCs/>
          <w:sz w:val="20"/>
          <w:szCs w:val="20"/>
        </w:rPr>
        <w:t>Tytuł zamówienia: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="003F19D0">
        <w:rPr>
          <w:rFonts w:ascii="Book Antiqua" w:hAnsi="Book Antiqua" w:cs="Book Antiqua"/>
          <w:b/>
          <w:bCs/>
          <w:i/>
          <w:iCs/>
          <w:sz w:val="20"/>
          <w:szCs w:val="22"/>
        </w:rPr>
        <w:t xml:space="preserve">Dostawa zestawu do mutagenezy </w:t>
      </w:r>
      <w:proofErr w:type="spellStart"/>
      <w:r w:rsidR="003F19D0">
        <w:rPr>
          <w:rFonts w:ascii="Book Antiqua" w:hAnsi="Book Antiqua" w:cs="Book Antiqua"/>
          <w:b/>
          <w:bCs/>
          <w:i/>
          <w:iCs/>
          <w:sz w:val="20"/>
          <w:szCs w:val="22"/>
        </w:rPr>
        <w:t>Quick</w:t>
      </w:r>
      <w:proofErr w:type="spellEnd"/>
      <w:r w:rsidR="003F19D0">
        <w:rPr>
          <w:rFonts w:ascii="Book Antiqua" w:hAnsi="Book Antiqua" w:cs="Book Antiqua"/>
          <w:b/>
          <w:bCs/>
          <w:i/>
          <w:iCs/>
          <w:sz w:val="20"/>
          <w:szCs w:val="22"/>
        </w:rPr>
        <w:t xml:space="preserve"> </w:t>
      </w:r>
      <w:proofErr w:type="spellStart"/>
      <w:r w:rsidR="003F19D0">
        <w:rPr>
          <w:rFonts w:ascii="Book Antiqua" w:hAnsi="Book Antiqua" w:cs="Book Antiqua"/>
          <w:b/>
          <w:bCs/>
          <w:i/>
          <w:iCs/>
          <w:sz w:val="20"/>
          <w:szCs w:val="22"/>
        </w:rPr>
        <w:t>Change</w:t>
      </w:r>
      <w:proofErr w:type="spellEnd"/>
      <w:r w:rsidR="003F19D0">
        <w:rPr>
          <w:rFonts w:ascii="Book Antiqua" w:hAnsi="Book Antiqua" w:cs="Book Antiqua"/>
          <w:b/>
          <w:bCs/>
          <w:i/>
          <w:iCs/>
          <w:sz w:val="20"/>
          <w:szCs w:val="22"/>
        </w:rPr>
        <w:t xml:space="preserve"> II Site </w:t>
      </w:r>
      <w:proofErr w:type="spellStart"/>
      <w:r w:rsidR="003F19D0">
        <w:rPr>
          <w:rFonts w:ascii="Book Antiqua" w:hAnsi="Book Antiqua" w:cs="Book Antiqua"/>
          <w:b/>
          <w:bCs/>
          <w:i/>
          <w:iCs/>
          <w:sz w:val="20"/>
          <w:szCs w:val="22"/>
        </w:rPr>
        <w:t>Directed</w:t>
      </w:r>
      <w:proofErr w:type="spellEnd"/>
      <w:r w:rsidR="003F19D0">
        <w:rPr>
          <w:rFonts w:ascii="Book Antiqua" w:hAnsi="Book Antiqua" w:cs="Book Antiqua"/>
          <w:b/>
          <w:bCs/>
          <w:i/>
          <w:iCs/>
          <w:sz w:val="20"/>
          <w:szCs w:val="22"/>
        </w:rPr>
        <w:t xml:space="preserve"> </w:t>
      </w:r>
      <w:proofErr w:type="spellStart"/>
      <w:r w:rsidR="003F19D0">
        <w:rPr>
          <w:rFonts w:ascii="Book Antiqua" w:hAnsi="Book Antiqua" w:cs="Book Antiqua"/>
          <w:b/>
          <w:bCs/>
          <w:i/>
          <w:iCs/>
          <w:sz w:val="20"/>
          <w:szCs w:val="22"/>
        </w:rPr>
        <w:t>Mutagenesis</w:t>
      </w:r>
      <w:proofErr w:type="spellEnd"/>
      <w:r w:rsidR="003F19D0">
        <w:rPr>
          <w:rFonts w:ascii="Book Antiqua" w:hAnsi="Book Antiqua" w:cs="Book Antiqua"/>
          <w:b/>
          <w:bCs/>
          <w:i/>
          <w:iCs/>
          <w:sz w:val="20"/>
          <w:szCs w:val="22"/>
        </w:rPr>
        <w:t xml:space="preserve"> Kit w ramach grantu Opus finansowanego przez Narodowe Centrum Nauki.</w:t>
      </w:r>
      <w:r w:rsidR="00394FE4">
        <w:rPr>
          <w:rFonts w:ascii="Book Antiqua" w:hAnsi="Book Antiqua" w:cs="Book Antiqua"/>
          <w:b/>
          <w:bCs/>
          <w:i/>
          <w:iCs/>
          <w:sz w:val="20"/>
          <w:szCs w:val="22"/>
        </w:rPr>
        <w:t xml:space="preserve">, </w:t>
      </w:r>
      <w:r w:rsidRPr="00394FE4">
        <w:rPr>
          <w:rFonts w:ascii="Book Antiqua" w:hAnsi="Book Antiqua" w:cs="Book Antiqua"/>
          <w:bCs/>
          <w:sz w:val="20"/>
          <w:szCs w:val="20"/>
        </w:rPr>
        <w:t>nr sprawy: UKW/BZP-</w:t>
      </w:r>
      <w:r w:rsidR="00573446">
        <w:rPr>
          <w:rFonts w:ascii="Book Antiqua" w:hAnsi="Book Antiqua" w:cs="Book Antiqua"/>
          <w:bCs/>
          <w:sz w:val="20"/>
          <w:szCs w:val="20"/>
        </w:rPr>
        <w:t>ZO-B-20</w:t>
      </w:r>
      <w:r w:rsidRPr="00394FE4">
        <w:rPr>
          <w:rFonts w:ascii="Book Antiqua" w:hAnsi="Book Antiqua" w:cs="Book Antiqua"/>
          <w:bCs/>
          <w:sz w:val="20"/>
          <w:szCs w:val="20"/>
        </w:rPr>
        <w:t xml:space="preserve">/2015, nie otwierać przed </w:t>
      </w:r>
      <w:r w:rsidR="0082184F">
        <w:rPr>
          <w:rFonts w:ascii="Book Antiqua" w:hAnsi="Book Antiqua" w:cs="Book Antiqua"/>
          <w:bCs/>
          <w:sz w:val="20"/>
          <w:szCs w:val="20"/>
        </w:rPr>
        <w:t>09.12</w:t>
      </w:r>
      <w:r w:rsidRPr="00394FE4">
        <w:rPr>
          <w:rFonts w:ascii="Book Antiqua" w:hAnsi="Book Antiqua" w:cs="Book Antiqua"/>
          <w:bCs/>
          <w:sz w:val="20"/>
          <w:szCs w:val="20"/>
        </w:rPr>
        <w:t>.2015 r., godz. 11.00</w:t>
      </w:r>
    </w:p>
    <w:p w:rsidR="00372410" w:rsidRPr="00A75CEA" w:rsidRDefault="00372410" w:rsidP="00841660">
      <w:pPr>
        <w:pStyle w:val="Normalny1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A75CEA">
        <w:rPr>
          <w:rFonts w:ascii="Book Antiqua" w:hAnsi="Book Antiqua" w:cs="Book Antiqua"/>
          <w:b/>
          <w:bCs/>
          <w:sz w:val="20"/>
          <w:szCs w:val="20"/>
        </w:rPr>
        <w:t>Termin i warunki płatności: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A75CEA">
        <w:rPr>
          <w:rFonts w:ascii="Book Antiqua" w:hAnsi="Book Antiqua" w:cs="Book Antiqua"/>
          <w:sz w:val="20"/>
          <w:szCs w:val="20"/>
        </w:rPr>
        <w:t>Wykonawca otrzyma wynagrodzenie po wykonaniu przedmiotu umowy, przelewem w terminie do 30 dni licząc od daty wpływu do siedziby Uczelni prawidłowo wystawionego rachunku.</w:t>
      </w:r>
    </w:p>
    <w:p w:rsidR="00372410" w:rsidRPr="00962F2E" w:rsidRDefault="00372410" w:rsidP="00841660">
      <w:pPr>
        <w:pStyle w:val="Normalny1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62F2E">
        <w:rPr>
          <w:rFonts w:ascii="Book Antiqua" w:hAnsi="Book Antiqua" w:cs="Book Antiqua"/>
          <w:sz w:val="20"/>
          <w:szCs w:val="20"/>
        </w:rPr>
        <w:t xml:space="preserve">Wykonawcy ubiegający się o zamówienia musza spełniać niżej wymienione warunki udziału w postępowaniu: </w:t>
      </w:r>
    </w:p>
    <w:p w:rsidR="00372410" w:rsidRPr="00962F2E" w:rsidRDefault="00372410" w:rsidP="00841660">
      <w:pPr>
        <w:pStyle w:val="Normalny1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62F2E">
        <w:rPr>
          <w:rFonts w:ascii="Book Antiqua" w:hAnsi="Book Antiqua" w:cs="Book Antiqua"/>
          <w:sz w:val="20"/>
          <w:szCs w:val="20"/>
        </w:rPr>
        <w:t>posiadać uprawnienia do wykonywania działalności lub czynności, jeżeli ustawy nakładają obowiązek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962F2E">
        <w:rPr>
          <w:rFonts w:ascii="Book Antiqua" w:hAnsi="Book Antiqua" w:cs="Book Antiqua"/>
          <w:sz w:val="20"/>
          <w:szCs w:val="20"/>
        </w:rPr>
        <w:t xml:space="preserve">posiadania takich uprawnień; </w:t>
      </w:r>
    </w:p>
    <w:p w:rsidR="00372410" w:rsidRPr="00962F2E" w:rsidRDefault="00372410" w:rsidP="00841660">
      <w:pPr>
        <w:pStyle w:val="Normalny1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62F2E">
        <w:rPr>
          <w:rFonts w:ascii="Book Antiqua" w:hAnsi="Book Antiqua" w:cs="Book Antiqua"/>
          <w:sz w:val="20"/>
          <w:szCs w:val="20"/>
        </w:rPr>
        <w:t>posiadać wiedzę i doświadczenie niezbędne do wykonania zamówienia;</w:t>
      </w:r>
    </w:p>
    <w:p w:rsidR="00372410" w:rsidRPr="00962F2E" w:rsidRDefault="00372410" w:rsidP="00841660">
      <w:pPr>
        <w:pStyle w:val="Normalny1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62F2E">
        <w:rPr>
          <w:rFonts w:ascii="Book Antiqua" w:hAnsi="Book Antiqua" w:cs="Book Antiqua"/>
          <w:sz w:val="20"/>
          <w:szCs w:val="20"/>
        </w:rPr>
        <w:t>dysponować odpowiednim potencjałem technicznym oraz osobami zdolnymi do wykonania zamówienia;</w:t>
      </w:r>
    </w:p>
    <w:p w:rsidR="00372410" w:rsidRDefault="00372410" w:rsidP="00841660">
      <w:pPr>
        <w:pStyle w:val="Normalny1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62F2E">
        <w:rPr>
          <w:rFonts w:ascii="Book Antiqua" w:hAnsi="Book Antiqua" w:cs="Book Antiqua"/>
          <w:sz w:val="20"/>
          <w:szCs w:val="20"/>
        </w:rPr>
        <w:t>znajdować się w sytuacji ekonomicznej i finansowej zapewniającej wykonanie zamówienia.</w:t>
      </w:r>
    </w:p>
    <w:p w:rsidR="00372410" w:rsidRPr="00962F2E" w:rsidRDefault="00372410" w:rsidP="0024243E">
      <w:pPr>
        <w:pStyle w:val="Normalny1"/>
        <w:spacing w:after="0"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962F2E">
        <w:rPr>
          <w:rFonts w:ascii="Book Antiqua" w:hAnsi="Book Antiqua" w:cs="Book Antiqua"/>
          <w:sz w:val="20"/>
          <w:szCs w:val="20"/>
        </w:rPr>
        <w:t xml:space="preserve">W celu potwierdzenia warunków udziału w postępowaniu Wykonawca powinien złożyć podpisany </w:t>
      </w:r>
      <w:r>
        <w:rPr>
          <w:rFonts w:ascii="Book Antiqua" w:hAnsi="Book Antiqua" w:cs="Book Antiqua"/>
          <w:sz w:val="20"/>
          <w:szCs w:val="20"/>
        </w:rPr>
        <w:t>f</w:t>
      </w:r>
      <w:r w:rsidRPr="00962F2E">
        <w:rPr>
          <w:rFonts w:ascii="Book Antiqua" w:hAnsi="Book Antiqua" w:cs="Book Antiqua"/>
          <w:sz w:val="20"/>
          <w:szCs w:val="20"/>
        </w:rPr>
        <w:t xml:space="preserve">ormularz </w:t>
      </w:r>
      <w:r>
        <w:rPr>
          <w:rFonts w:ascii="Book Antiqua" w:hAnsi="Book Antiqua" w:cs="Book Antiqua"/>
          <w:sz w:val="20"/>
          <w:szCs w:val="20"/>
        </w:rPr>
        <w:t>o</w:t>
      </w:r>
      <w:r w:rsidRPr="00962F2E">
        <w:rPr>
          <w:rFonts w:ascii="Book Antiqua" w:hAnsi="Book Antiqua" w:cs="Book Antiqua"/>
          <w:sz w:val="20"/>
          <w:szCs w:val="20"/>
        </w:rPr>
        <w:t xml:space="preserve">fertowy </w:t>
      </w:r>
      <w:r>
        <w:rPr>
          <w:rFonts w:ascii="Book Antiqua" w:hAnsi="Book Antiqua" w:cs="Book Antiqua"/>
          <w:sz w:val="20"/>
          <w:szCs w:val="20"/>
        </w:rPr>
        <w:t>(załącznik nr 1 do z</w:t>
      </w:r>
      <w:r w:rsidRPr="00962F2E">
        <w:rPr>
          <w:rFonts w:ascii="Book Antiqua" w:hAnsi="Book Antiqua" w:cs="Book Antiqua"/>
          <w:sz w:val="20"/>
          <w:szCs w:val="20"/>
        </w:rPr>
        <w:t xml:space="preserve">apytania </w:t>
      </w:r>
      <w:r>
        <w:rPr>
          <w:rFonts w:ascii="Book Antiqua" w:hAnsi="Book Antiqua" w:cs="Book Antiqua"/>
          <w:sz w:val="20"/>
          <w:szCs w:val="20"/>
        </w:rPr>
        <w:t>o</w:t>
      </w:r>
      <w:r w:rsidRPr="00962F2E">
        <w:rPr>
          <w:rFonts w:ascii="Book Antiqua" w:hAnsi="Book Antiqua" w:cs="Book Antiqua"/>
          <w:sz w:val="20"/>
          <w:szCs w:val="20"/>
        </w:rPr>
        <w:t>fertowego</w:t>
      </w:r>
      <w:r>
        <w:rPr>
          <w:rFonts w:ascii="Book Antiqua" w:hAnsi="Book Antiqua" w:cs="Book Antiqua"/>
          <w:sz w:val="20"/>
          <w:szCs w:val="20"/>
        </w:rPr>
        <w:t>).</w:t>
      </w:r>
    </w:p>
    <w:p w:rsidR="00372410" w:rsidRPr="003032F4" w:rsidRDefault="00372410" w:rsidP="00841660">
      <w:pPr>
        <w:pStyle w:val="Normalny1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3032F4">
        <w:rPr>
          <w:rFonts w:ascii="Book Antiqua" w:hAnsi="Book Antiqua" w:cs="Book Antiqua"/>
          <w:sz w:val="20"/>
          <w:szCs w:val="20"/>
        </w:rPr>
        <w:lastRenderedPageBreak/>
        <w:t xml:space="preserve">Zamawiający zastrzega sobie prawo wyboru oferty o cenie wyższej, przy czym w takim wypadku uzasadni dokonanie wyboru. </w:t>
      </w:r>
    </w:p>
    <w:p w:rsidR="00372410" w:rsidRPr="003032F4" w:rsidRDefault="00372410" w:rsidP="00841660">
      <w:pPr>
        <w:pStyle w:val="Normalny1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3032F4">
        <w:rPr>
          <w:rFonts w:ascii="Book Antiqua" w:hAnsi="Book Antiqua" w:cs="Book Antiqua"/>
          <w:sz w:val="20"/>
          <w:szCs w:val="20"/>
        </w:rPr>
        <w:t>Zamawiający zastrzega sobie prawo odwołania ogłoszenia o zamówieniu w przypadku zaistnienia uzasadnionych przyczyn, jak również prawo unieważnienia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3032F4">
        <w:rPr>
          <w:rFonts w:ascii="Book Antiqua" w:hAnsi="Book Antiqua" w:cs="Book Antiqua"/>
          <w:sz w:val="20"/>
          <w:szCs w:val="20"/>
        </w:rPr>
        <w:t>ogłoszenia o zamówieniu bez podania przyczyny.</w:t>
      </w:r>
    </w:p>
    <w:p w:rsidR="00372410" w:rsidRPr="003F19D0" w:rsidRDefault="00372410" w:rsidP="003F19D0">
      <w:pPr>
        <w:pStyle w:val="Normalny1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57AD">
        <w:rPr>
          <w:rFonts w:ascii="Book Antiqua" w:hAnsi="Book Antiqua" w:cs="Book Antiqua"/>
          <w:sz w:val="20"/>
          <w:szCs w:val="20"/>
        </w:rPr>
        <w:t>W sprawie zamówienia należy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BB57AD">
        <w:rPr>
          <w:rFonts w:ascii="Book Antiqua" w:hAnsi="Book Antiqua" w:cs="Book Antiqua"/>
          <w:sz w:val="20"/>
          <w:szCs w:val="20"/>
        </w:rPr>
        <w:t>kontaktować się z</w:t>
      </w:r>
      <w:r w:rsidR="003F19D0">
        <w:rPr>
          <w:rFonts w:ascii="Book Antiqua" w:hAnsi="Book Antiqua" w:cs="Book Antiqua"/>
          <w:sz w:val="20"/>
          <w:szCs w:val="20"/>
        </w:rPr>
        <w:t xml:space="preserve"> przedstawicielem Zamawiającego </w:t>
      </w:r>
      <w:r w:rsidR="00B912A1" w:rsidRPr="003F19D0">
        <w:rPr>
          <w:rFonts w:ascii="Book Antiqua" w:hAnsi="Book Antiqua" w:cs="Book Antiqua"/>
          <w:sz w:val="20"/>
          <w:szCs w:val="20"/>
        </w:rPr>
        <w:t>Magdalena Bochniak</w:t>
      </w:r>
      <w:r w:rsidRPr="003F19D0">
        <w:rPr>
          <w:rFonts w:ascii="Book Antiqua" w:hAnsi="Book Antiqua" w:cs="Book Antiqua"/>
          <w:sz w:val="20"/>
          <w:szCs w:val="20"/>
        </w:rPr>
        <w:t xml:space="preserve"> , 52 3</w:t>
      </w:r>
      <w:r w:rsidR="00B912A1" w:rsidRPr="003F19D0">
        <w:rPr>
          <w:rFonts w:ascii="Book Antiqua" w:hAnsi="Book Antiqua" w:cs="Book Antiqua"/>
          <w:sz w:val="20"/>
          <w:szCs w:val="20"/>
        </w:rPr>
        <w:t>4 19 163</w:t>
      </w:r>
      <w:r w:rsidRPr="003F19D0">
        <w:rPr>
          <w:rFonts w:ascii="Book Antiqua" w:hAnsi="Book Antiqua" w:cs="Book Antiqua"/>
          <w:sz w:val="20"/>
          <w:szCs w:val="20"/>
        </w:rPr>
        <w:t>, zampub@ukw.edu.pl</w:t>
      </w:r>
    </w:p>
    <w:p w:rsidR="00372410" w:rsidRDefault="00372410" w:rsidP="0024243E">
      <w:pPr>
        <w:pStyle w:val="Normalny1"/>
        <w:spacing w:after="0" w:line="360" w:lineRule="auto"/>
        <w:ind w:left="4680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372410" w:rsidRDefault="00372410" w:rsidP="00F82DB2">
      <w:pPr>
        <w:pStyle w:val="Normalny1"/>
        <w:spacing w:after="0" w:line="360" w:lineRule="auto"/>
        <w:ind w:left="6840"/>
        <w:rPr>
          <w:rFonts w:ascii="Book Antiqua" w:hAnsi="Book Antiqua" w:cs="Book Antiqua"/>
          <w:b/>
          <w:bCs/>
          <w:sz w:val="20"/>
          <w:szCs w:val="20"/>
        </w:rPr>
      </w:pPr>
    </w:p>
    <w:p w:rsidR="00372410" w:rsidRDefault="00372410" w:rsidP="00F82DB2">
      <w:pPr>
        <w:pStyle w:val="Normalny1"/>
        <w:spacing w:after="0" w:line="360" w:lineRule="auto"/>
        <w:ind w:left="6840"/>
        <w:rPr>
          <w:rFonts w:ascii="Book Antiqua" w:hAnsi="Book Antiqua" w:cs="Book Antiqua"/>
          <w:b/>
          <w:bCs/>
          <w:sz w:val="20"/>
          <w:szCs w:val="20"/>
        </w:rPr>
      </w:pPr>
    </w:p>
    <w:p w:rsidR="00B912A1" w:rsidRDefault="00B912A1" w:rsidP="00394FE4">
      <w:pPr>
        <w:pStyle w:val="Normalny1"/>
        <w:spacing w:after="0" w:line="360" w:lineRule="auto"/>
        <w:rPr>
          <w:rFonts w:ascii="Book Antiqua" w:hAnsi="Book Antiqua" w:cs="Book Antiqua"/>
          <w:b/>
          <w:bCs/>
          <w:sz w:val="20"/>
          <w:szCs w:val="20"/>
        </w:rPr>
        <w:sectPr w:rsidR="00B912A1" w:rsidSect="001343AA">
          <w:footerReference w:type="default" r:id="rId10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372410" w:rsidRPr="00E67CBA" w:rsidRDefault="00372410" w:rsidP="00E67CBA">
      <w:pPr>
        <w:jc w:val="both"/>
        <w:rPr>
          <w:rFonts w:ascii="Book Antiqua" w:hAnsi="Book Antiqua" w:cs="Book Antiqua"/>
          <w:sz w:val="20"/>
          <w:szCs w:val="20"/>
        </w:rPr>
      </w:pPr>
    </w:p>
    <w:p w:rsidR="00372410" w:rsidRPr="00E67CBA" w:rsidRDefault="00372410" w:rsidP="003D44AE">
      <w:pPr>
        <w:jc w:val="right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Załącznik nr 1</w:t>
      </w:r>
    </w:p>
    <w:p w:rsidR="00372410" w:rsidRPr="00E67CBA" w:rsidRDefault="00372410" w:rsidP="00E67CBA">
      <w:pPr>
        <w:jc w:val="both"/>
        <w:rPr>
          <w:rFonts w:ascii="Book Antiqua" w:hAnsi="Book Antiqua" w:cs="Book Antiqua"/>
          <w:sz w:val="20"/>
          <w:szCs w:val="20"/>
        </w:rPr>
      </w:pPr>
    </w:p>
    <w:p w:rsidR="00372410" w:rsidRPr="00E67CBA" w:rsidRDefault="00372410" w:rsidP="00E67CBA">
      <w:pPr>
        <w:jc w:val="both"/>
        <w:rPr>
          <w:rFonts w:ascii="Book Antiqua" w:hAnsi="Book Antiqua" w:cs="Book Antiqua"/>
          <w:sz w:val="20"/>
          <w:szCs w:val="20"/>
        </w:rPr>
      </w:pPr>
    </w:p>
    <w:p w:rsidR="00372410" w:rsidRPr="00E67CBA" w:rsidRDefault="00372410" w:rsidP="00E67CBA">
      <w:pPr>
        <w:jc w:val="both"/>
        <w:rPr>
          <w:rFonts w:ascii="Book Antiqua" w:hAnsi="Book Antiqua" w:cs="Book Antiqua"/>
          <w:sz w:val="20"/>
          <w:szCs w:val="20"/>
        </w:rPr>
      </w:pPr>
    </w:p>
    <w:p w:rsidR="00372410" w:rsidRPr="0023722A" w:rsidRDefault="00372410" w:rsidP="009644DD">
      <w:pPr>
        <w:spacing w:line="36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  <w:r w:rsidRPr="0023722A">
        <w:rPr>
          <w:rFonts w:ascii="Book Antiqua" w:hAnsi="Book Antiqua" w:cs="Book Antiqua"/>
          <w:b/>
          <w:bCs/>
          <w:sz w:val="20"/>
          <w:szCs w:val="20"/>
        </w:rPr>
        <w:t>FORMULARZ OFERTOWY</w:t>
      </w:r>
    </w:p>
    <w:p w:rsidR="00372410" w:rsidRPr="0023722A" w:rsidRDefault="00372410" w:rsidP="009644DD">
      <w:pPr>
        <w:spacing w:line="360" w:lineRule="auto"/>
        <w:jc w:val="center"/>
        <w:rPr>
          <w:rFonts w:ascii="Book Antiqua" w:hAnsi="Book Antiqua" w:cs="Book Antiqua"/>
          <w:b/>
          <w:bCs/>
          <w:sz w:val="20"/>
          <w:szCs w:val="20"/>
          <w:vertAlign w:val="superscript"/>
        </w:rPr>
      </w:pPr>
      <w:r w:rsidRPr="0023722A">
        <w:rPr>
          <w:rFonts w:ascii="Book Antiqua" w:hAnsi="Book Antiqua" w:cs="Book Antiqua"/>
          <w:b/>
          <w:bCs/>
          <w:sz w:val="20"/>
          <w:szCs w:val="20"/>
        </w:rPr>
        <w:t xml:space="preserve">DO ZAPYTANIA OFERTOWEGO </w:t>
      </w:r>
      <w:r>
        <w:rPr>
          <w:rFonts w:ascii="Book Antiqua" w:hAnsi="Book Antiqua" w:cs="Book Antiqua"/>
          <w:b/>
          <w:bCs/>
          <w:sz w:val="20"/>
          <w:szCs w:val="20"/>
        </w:rPr>
        <w:t>BZP-</w:t>
      </w:r>
      <w:r w:rsidR="00573446">
        <w:rPr>
          <w:rFonts w:ascii="Book Antiqua" w:hAnsi="Book Antiqua" w:cs="Book Antiqua"/>
          <w:b/>
          <w:bCs/>
          <w:sz w:val="20"/>
          <w:szCs w:val="20"/>
        </w:rPr>
        <w:t>ZO-B-20</w:t>
      </w:r>
      <w:r>
        <w:rPr>
          <w:rFonts w:ascii="Book Antiqua" w:hAnsi="Book Antiqua" w:cs="Book Antiqua"/>
          <w:b/>
          <w:bCs/>
          <w:sz w:val="20"/>
          <w:szCs w:val="20"/>
        </w:rPr>
        <w:t>/2015</w:t>
      </w:r>
    </w:p>
    <w:p w:rsidR="00372410" w:rsidRPr="0023722A" w:rsidRDefault="00372410" w:rsidP="00E67CBA">
      <w:pPr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372410" w:rsidRPr="00E67CBA" w:rsidRDefault="00372410" w:rsidP="00E67CBA">
      <w:pPr>
        <w:jc w:val="both"/>
        <w:rPr>
          <w:rFonts w:ascii="Book Antiqua" w:hAnsi="Book Antiqua" w:cs="Book Antiqua"/>
          <w:sz w:val="20"/>
          <w:szCs w:val="20"/>
        </w:rPr>
      </w:pPr>
    </w:p>
    <w:p w:rsidR="00372410" w:rsidRPr="00E67CBA" w:rsidRDefault="00372410" w:rsidP="00841660">
      <w:pPr>
        <w:pStyle w:val="Akapitzlist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Book Antiqua" w:hAnsi="Book Antiqua" w:cs="Book Antiqua"/>
          <w:sz w:val="20"/>
          <w:szCs w:val="20"/>
          <w:lang w:eastAsia="pl-PL"/>
        </w:rPr>
      </w:pPr>
      <w:r w:rsidRPr="00E67CBA">
        <w:rPr>
          <w:rFonts w:ascii="Book Antiqua" w:hAnsi="Book Antiqua" w:cs="Book Antiqua"/>
          <w:sz w:val="20"/>
          <w:szCs w:val="20"/>
          <w:lang w:eastAsia="pl-PL"/>
        </w:rPr>
        <w:t>Dane dotyczące Wykonawcy:</w:t>
      </w:r>
    </w:p>
    <w:p w:rsidR="00372410" w:rsidRPr="00E67CBA" w:rsidRDefault="00372410" w:rsidP="00E67CBA">
      <w:pPr>
        <w:jc w:val="both"/>
        <w:rPr>
          <w:rFonts w:ascii="Book Antiqua" w:hAnsi="Book Antiqua" w:cs="Book Antiqua"/>
          <w:sz w:val="20"/>
          <w:szCs w:val="20"/>
        </w:rPr>
      </w:pPr>
    </w:p>
    <w:p w:rsidR="00372410" w:rsidRPr="00E67CBA" w:rsidRDefault="00372410" w:rsidP="00E67CBA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Nazwa:</w:t>
      </w:r>
      <w:r w:rsidRPr="00E67CBA">
        <w:rPr>
          <w:rFonts w:ascii="Book Antiqua" w:hAnsi="Book Antiqua" w:cs="Book Antiqua"/>
          <w:sz w:val="20"/>
          <w:szCs w:val="20"/>
        </w:rPr>
        <w:tab/>
      </w:r>
    </w:p>
    <w:p w:rsidR="00372410" w:rsidRPr="00E67CBA" w:rsidRDefault="00372410" w:rsidP="00E67CBA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Siedziba:</w:t>
      </w:r>
      <w:r w:rsidRPr="00E67CBA">
        <w:rPr>
          <w:rFonts w:ascii="Book Antiqua" w:hAnsi="Book Antiqua" w:cs="Book Antiqua"/>
          <w:sz w:val="20"/>
          <w:szCs w:val="20"/>
        </w:rPr>
        <w:tab/>
      </w:r>
    </w:p>
    <w:p w:rsidR="00372410" w:rsidRPr="00E67CBA" w:rsidRDefault="00372410" w:rsidP="00E67CBA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Nr telefonu/faksu:</w:t>
      </w:r>
      <w:r w:rsidRPr="00E67CBA">
        <w:rPr>
          <w:rFonts w:ascii="Book Antiqua" w:hAnsi="Book Antiqua" w:cs="Book Antiqua"/>
          <w:sz w:val="20"/>
          <w:szCs w:val="20"/>
        </w:rPr>
        <w:tab/>
      </w:r>
    </w:p>
    <w:p w:rsidR="00372410" w:rsidRPr="00E67CBA" w:rsidRDefault="00372410" w:rsidP="00E67CBA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Nr NIP:</w:t>
      </w:r>
      <w:r w:rsidRPr="00E67CBA">
        <w:rPr>
          <w:rFonts w:ascii="Book Antiqua" w:hAnsi="Book Antiqua" w:cs="Book Antiqua"/>
          <w:sz w:val="20"/>
          <w:szCs w:val="20"/>
        </w:rPr>
        <w:tab/>
      </w:r>
    </w:p>
    <w:p w:rsidR="00372410" w:rsidRPr="00E67CBA" w:rsidRDefault="00372410" w:rsidP="00E67CBA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Nr REGON:</w:t>
      </w:r>
      <w:r w:rsidRPr="00E67CBA">
        <w:rPr>
          <w:rFonts w:ascii="Book Antiqua" w:hAnsi="Book Antiqua" w:cs="Book Antiqua"/>
          <w:sz w:val="20"/>
          <w:szCs w:val="20"/>
        </w:rPr>
        <w:tab/>
      </w:r>
    </w:p>
    <w:p w:rsidR="00372410" w:rsidRPr="00E67CBA" w:rsidRDefault="00372410" w:rsidP="00E67CBA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Osoba do kontaktu, tel. e-mail:</w:t>
      </w:r>
      <w:r w:rsidRPr="00E67CBA">
        <w:rPr>
          <w:rFonts w:ascii="Book Antiqua" w:hAnsi="Book Antiqua" w:cs="Book Antiqua"/>
          <w:sz w:val="20"/>
          <w:szCs w:val="20"/>
        </w:rPr>
        <w:tab/>
      </w:r>
    </w:p>
    <w:p w:rsidR="00372410" w:rsidRPr="00E67CBA" w:rsidRDefault="00372410" w:rsidP="00E67CBA">
      <w:pPr>
        <w:keepNext/>
        <w:jc w:val="both"/>
        <w:outlineLvl w:val="0"/>
        <w:rPr>
          <w:rFonts w:ascii="Book Antiqua" w:hAnsi="Book Antiqua" w:cs="Book Antiqua"/>
          <w:sz w:val="20"/>
          <w:szCs w:val="20"/>
        </w:rPr>
      </w:pPr>
    </w:p>
    <w:p w:rsidR="00372410" w:rsidRPr="00394FE4" w:rsidRDefault="00372410" w:rsidP="000B37F3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i/>
          <w:iCs/>
          <w:strike/>
          <w:sz w:val="20"/>
          <w:szCs w:val="20"/>
        </w:rPr>
      </w:pPr>
      <w:r w:rsidRPr="00394FE4">
        <w:rPr>
          <w:rFonts w:ascii="Book Antiqua" w:hAnsi="Book Antiqua"/>
          <w:sz w:val="20"/>
          <w:szCs w:val="20"/>
        </w:rPr>
        <w:t xml:space="preserve">Nawiązując do ogłoszenia w trybie Zapytania Ofertowego oferujemy wykonanie zamówienia na: </w:t>
      </w:r>
      <w:r w:rsidRPr="00394FE4">
        <w:rPr>
          <w:rFonts w:ascii="Book Antiqua" w:hAnsi="Book Antiqua"/>
          <w:i/>
          <w:iCs/>
          <w:sz w:val="20"/>
          <w:szCs w:val="20"/>
        </w:rPr>
        <w:t>„</w:t>
      </w:r>
      <w:r w:rsidR="003F19D0">
        <w:rPr>
          <w:rFonts w:ascii="Book Antiqua" w:hAnsi="Book Antiqua"/>
          <w:i/>
          <w:iCs/>
          <w:sz w:val="20"/>
          <w:szCs w:val="20"/>
        </w:rPr>
        <w:t xml:space="preserve">Dostawa zestawu do mutagenezy </w:t>
      </w:r>
      <w:proofErr w:type="spellStart"/>
      <w:r w:rsidR="003F19D0">
        <w:rPr>
          <w:rFonts w:ascii="Book Antiqua" w:hAnsi="Book Antiqua"/>
          <w:i/>
          <w:iCs/>
          <w:sz w:val="20"/>
          <w:szCs w:val="20"/>
        </w:rPr>
        <w:t>Quick</w:t>
      </w:r>
      <w:proofErr w:type="spellEnd"/>
      <w:r w:rsidR="003F19D0">
        <w:rPr>
          <w:rFonts w:ascii="Book Antiqua" w:hAnsi="Book Antiqua"/>
          <w:i/>
          <w:iCs/>
          <w:sz w:val="20"/>
          <w:szCs w:val="20"/>
        </w:rPr>
        <w:t xml:space="preserve"> </w:t>
      </w:r>
      <w:proofErr w:type="spellStart"/>
      <w:r w:rsidR="003F19D0">
        <w:rPr>
          <w:rFonts w:ascii="Book Antiqua" w:hAnsi="Book Antiqua"/>
          <w:i/>
          <w:iCs/>
          <w:sz w:val="20"/>
          <w:szCs w:val="20"/>
        </w:rPr>
        <w:t>Change</w:t>
      </w:r>
      <w:proofErr w:type="spellEnd"/>
      <w:r w:rsidR="003F19D0">
        <w:rPr>
          <w:rFonts w:ascii="Book Antiqua" w:hAnsi="Book Antiqua"/>
          <w:i/>
          <w:iCs/>
          <w:sz w:val="20"/>
          <w:szCs w:val="20"/>
        </w:rPr>
        <w:t xml:space="preserve"> II Site </w:t>
      </w:r>
      <w:proofErr w:type="spellStart"/>
      <w:r w:rsidR="003F19D0">
        <w:rPr>
          <w:rFonts w:ascii="Book Antiqua" w:hAnsi="Book Antiqua"/>
          <w:i/>
          <w:iCs/>
          <w:sz w:val="20"/>
          <w:szCs w:val="20"/>
        </w:rPr>
        <w:t>Directed</w:t>
      </w:r>
      <w:proofErr w:type="spellEnd"/>
      <w:r w:rsidR="003F19D0">
        <w:rPr>
          <w:rFonts w:ascii="Book Antiqua" w:hAnsi="Book Antiqua"/>
          <w:i/>
          <w:iCs/>
          <w:sz w:val="20"/>
          <w:szCs w:val="20"/>
        </w:rPr>
        <w:t xml:space="preserve"> </w:t>
      </w:r>
      <w:proofErr w:type="spellStart"/>
      <w:r w:rsidR="003F19D0">
        <w:rPr>
          <w:rFonts w:ascii="Book Antiqua" w:hAnsi="Book Antiqua"/>
          <w:i/>
          <w:iCs/>
          <w:sz w:val="20"/>
          <w:szCs w:val="20"/>
        </w:rPr>
        <w:t>Mutagenesis</w:t>
      </w:r>
      <w:proofErr w:type="spellEnd"/>
      <w:r w:rsidR="003F19D0">
        <w:rPr>
          <w:rFonts w:ascii="Book Antiqua" w:hAnsi="Book Antiqua"/>
          <w:i/>
          <w:iCs/>
          <w:sz w:val="20"/>
          <w:szCs w:val="20"/>
        </w:rPr>
        <w:t xml:space="preserve"> Kit w ramach grantu Opus finansowanego przez Narodowe Centrum Nauki.</w:t>
      </w:r>
      <w:r w:rsidRPr="00394FE4">
        <w:rPr>
          <w:rFonts w:ascii="Book Antiqua" w:hAnsi="Book Antiqua"/>
          <w:i/>
          <w:iCs/>
          <w:sz w:val="20"/>
          <w:szCs w:val="20"/>
        </w:rPr>
        <w:t xml:space="preserve">”, </w:t>
      </w:r>
      <w:r w:rsidRPr="00394FE4">
        <w:rPr>
          <w:rFonts w:ascii="Book Antiqua" w:hAnsi="Book Antiqua"/>
          <w:sz w:val="20"/>
          <w:szCs w:val="20"/>
        </w:rPr>
        <w:t xml:space="preserve">w zakresie i na warunkach określonych w Zapytaniu Ofertowym nr sprawy </w:t>
      </w:r>
      <w:r w:rsidRPr="00394FE4">
        <w:rPr>
          <w:rFonts w:ascii="Book Antiqua" w:hAnsi="Book Antiqua"/>
          <w:b/>
          <w:bCs/>
          <w:sz w:val="20"/>
          <w:szCs w:val="20"/>
        </w:rPr>
        <w:t>BZP-</w:t>
      </w:r>
      <w:r w:rsidR="00573446">
        <w:rPr>
          <w:rFonts w:ascii="Book Antiqua" w:hAnsi="Book Antiqua"/>
          <w:b/>
          <w:bCs/>
          <w:sz w:val="20"/>
          <w:szCs w:val="20"/>
        </w:rPr>
        <w:t>ZO-B-20</w:t>
      </w:r>
      <w:r w:rsidRPr="00394FE4">
        <w:rPr>
          <w:rFonts w:ascii="Book Antiqua" w:hAnsi="Book Antiqua"/>
          <w:b/>
          <w:bCs/>
          <w:sz w:val="20"/>
          <w:szCs w:val="20"/>
        </w:rPr>
        <w:t>/2015</w:t>
      </w:r>
      <w:r w:rsidRPr="00394FE4">
        <w:rPr>
          <w:rFonts w:ascii="Book Antiqua" w:hAnsi="Book Antiqua"/>
          <w:sz w:val="20"/>
          <w:szCs w:val="20"/>
        </w:rPr>
        <w:t>)”:</w:t>
      </w:r>
    </w:p>
    <w:p w:rsidR="00372410" w:rsidRPr="00394FE4" w:rsidRDefault="00372410" w:rsidP="0024243E">
      <w:pPr>
        <w:pStyle w:val="Akapitzlist"/>
        <w:spacing w:after="0" w:line="360" w:lineRule="auto"/>
        <w:ind w:left="360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394FE4">
        <w:rPr>
          <w:rFonts w:ascii="Book Antiqua" w:hAnsi="Book Antiqua" w:cs="Book Antiqua"/>
          <w:sz w:val="20"/>
          <w:szCs w:val="20"/>
        </w:rPr>
        <w:t>Oferuję(-my) wykonanie przedmiotu zamówienia za*:</w:t>
      </w:r>
    </w:p>
    <w:p w:rsidR="00372410" w:rsidRPr="00394FE4" w:rsidRDefault="00372410" w:rsidP="0024243E">
      <w:pPr>
        <w:spacing w:line="360" w:lineRule="auto"/>
        <w:ind w:left="720"/>
        <w:jc w:val="both"/>
        <w:rPr>
          <w:rFonts w:ascii="Book Antiqua" w:hAnsi="Book Antiqua" w:cs="Book Antiqua"/>
          <w:b/>
          <w:bCs/>
          <w:sz w:val="20"/>
          <w:szCs w:val="20"/>
          <w:lang w:eastAsia="en-US"/>
        </w:rPr>
      </w:pPr>
      <w:r w:rsidRPr="00394FE4">
        <w:rPr>
          <w:rFonts w:ascii="Book Antiqua" w:hAnsi="Book Antiqua" w:cs="Book Antiqua"/>
          <w:b/>
          <w:bCs/>
          <w:sz w:val="20"/>
          <w:szCs w:val="20"/>
          <w:lang w:eastAsia="en-US"/>
        </w:rPr>
        <w:t xml:space="preserve">wartość ofertową brutto.....................................................................................zł </w:t>
      </w:r>
    </w:p>
    <w:p w:rsidR="00372410" w:rsidRPr="00394FE4" w:rsidRDefault="00372410" w:rsidP="0024243E">
      <w:pPr>
        <w:spacing w:line="360" w:lineRule="auto"/>
        <w:ind w:left="720"/>
        <w:jc w:val="both"/>
        <w:rPr>
          <w:rFonts w:ascii="Book Antiqua" w:hAnsi="Book Antiqua" w:cs="Book Antiqua"/>
          <w:b/>
          <w:bCs/>
          <w:sz w:val="20"/>
          <w:szCs w:val="20"/>
          <w:lang w:eastAsia="en-US"/>
        </w:rPr>
      </w:pPr>
      <w:r w:rsidRPr="00394FE4">
        <w:rPr>
          <w:rFonts w:ascii="Book Antiqua" w:hAnsi="Book Antiqua" w:cs="Book Antiqua"/>
          <w:b/>
          <w:bCs/>
          <w:sz w:val="20"/>
          <w:szCs w:val="20"/>
          <w:lang w:eastAsia="en-US"/>
        </w:rPr>
        <w:t xml:space="preserve">słownie............................................................................................................................... </w:t>
      </w:r>
    </w:p>
    <w:p w:rsidR="00372410" w:rsidRPr="00394FE4" w:rsidRDefault="00372410" w:rsidP="0024243E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394FE4">
        <w:rPr>
          <w:rFonts w:ascii="Book Antiqua" w:hAnsi="Book Antiqua" w:cs="Book Antiqua"/>
          <w:sz w:val="20"/>
          <w:szCs w:val="20"/>
          <w:lang w:eastAsia="en-US"/>
        </w:rPr>
        <w:t>podatek od towarów i usług .....................% wartość podatku.............…………...zł</w:t>
      </w:r>
    </w:p>
    <w:p w:rsidR="00372410" w:rsidRPr="00394FE4" w:rsidRDefault="00372410" w:rsidP="0024243E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394FE4">
        <w:rPr>
          <w:rFonts w:ascii="Book Antiqua" w:hAnsi="Book Antiqua" w:cs="Book Antiqua"/>
          <w:sz w:val="20"/>
          <w:szCs w:val="20"/>
          <w:lang w:eastAsia="en-US"/>
        </w:rPr>
        <w:t xml:space="preserve">wartość netto ........………………………………………………….....……………........................zł </w:t>
      </w:r>
    </w:p>
    <w:p w:rsidR="00372410" w:rsidRPr="00394FE4" w:rsidRDefault="00372410" w:rsidP="0023722A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394FE4">
        <w:rPr>
          <w:rFonts w:ascii="Book Antiqua" w:hAnsi="Book Antiqua" w:cs="Book Antiqua"/>
          <w:sz w:val="20"/>
          <w:szCs w:val="20"/>
          <w:lang w:eastAsia="en-US"/>
        </w:rPr>
        <w:t>*zaokrąglić do 2 miejsc po przecinku.</w:t>
      </w:r>
    </w:p>
    <w:p w:rsidR="0082184F" w:rsidRPr="0082184F" w:rsidRDefault="0082184F" w:rsidP="0082184F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 w:cs="Book Antiqua"/>
          <w:sz w:val="20"/>
          <w:szCs w:val="20"/>
        </w:rPr>
      </w:pPr>
      <w:r w:rsidRPr="0082184F">
        <w:rPr>
          <w:rFonts w:ascii="Book Antiqua" w:hAnsi="Book Antiqua" w:cs="Book Antiqua"/>
          <w:sz w:val="20"/>
          <w:szCs w:val="20"/>
        </w:rPr>
        <w:t>Zobowiązuje/my się wykonać całość zamówienia w terminie do 7 dni od daty rozstrzygnięcia postępowania i przesłania informacji o wyborze.</w:t>
      </w:r>
    </w:p>
    <w:p w:rsidR="00372410" w:rsidRPr="00394FE4" w:rsidRDefault="00372410" w:rsidP="0082184F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394FE4">
        <w:rPr>
          <w:rFonts w:ascii="Book Antiqua" w:hAnsi="Book Antiqua" w:cs="Book Antiqua"/>
          <w:sz w:val="20"/>
          <w:szCs w:val="20"/>
          <w:lang w:eastAsia="en-US"/>
        </w:rPr>
        <w:t>Oświadczam/my, że w cenie oferty zostały uwzględnione wszystkie koszty związane z wykonaniem przedmiotu zamówienia, w tym koszty transportu do siedziby Zamawiającego oraz udzielone rabaty.</w:t>
      </w:r>
    </w:p>
    <w:p w:rsidR="00372410" w:rsidRPr="00394FE4" w:rsidRDefault="00372410" w:rsidP="00394FE4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394FE4">
        <w:rPr>
          <w:rFonts w:ascii="Book Antiqua" w:hAnsi="Book Antiqua" w:cs="Book Antiqua"/>
          <w:sz w:val="20"/>
          <w:szCs w:val="20"/>
          <w:lang w:eastAsia="en-US"/>
        </w:rPr>
        <w:t>Oświadczam/my, że spełniamy warunki udziału w postępowaniu zgodnie z ust. 1</w:t>
      </w:r>
      <w:r w:rsidR="00B912A1" w:rsidRPr="00394FE4">
        <w:rPr>
          <w:rFonts w:ascii="Book Antiqua" w:hAnsi="Book Antiqua" w:cs="Book Antiqua"/>
          <w:sz w:val="20"/>
          <w:szCs w:val="20"/>
          <w:lang w:eastAsia="en-US"/>
        </w:rPr>
        <w:t>3</w:t>
      </w:r>
      <w:r w:rsidRPr="00394FE4">
        <w:rPr>
          <w:rFonts w:ascii="Book Antiqua" w:hAnsi="Book Antiqua" w:cs="Book Antiqua"/>
          <w:sz w:val="20"/>
          <w:szCs w:val="20"/>
          <w:lang w:eastAsia="en-US"/>
        </w:rPr>
        <w:t xml:space="preserve"> Zapytania Ofertowego nr </w:t>
      </w:r>
      <w:r w:rsidRPr="00394FE4">
        <w:rPr>
          <w:rFonts w:ascii="Book Antiqua" w:hAnsi="Book Antiqua" w:cs="Book Antiqua"/>
          <w:b/>
          <w:bCs/>
          <w:sz w:val="20"/>
          <w:szCs w:val="20"/>
          <w:lang w:eastAsia="en-US"/>
        </w:rPr>
        <w:t>BZP-</w:t>
      </w:r>
      <w:r w:rsidR="00573446">
        <w:rPr>
          <w:rFonts w:ascii="Book Antiqua" w:hAnsi="Book Antiqua" w:cs="Book Antiqua"/>
          <w:b/>
          <w:bCs/>
          <w:sz w:val="20"/>
          <w:szCs w:val="20"/>
          <w:lang w:eastAsia="en-US"/>
        </w:rPr>
        <w:t>ZO-B-20</w:t>
      </w:r>
      <w:r w:rsidRPr="00394FE4">
        <w:rPr>
          <w:rFonts w:ascii="Book Antiqua" w:hAnsi="Book Antiqua" w:cs="Book Antiqua"/>
          <w:b/>
          <w:bCs/>
          <w:sz w:val="20"/>
          <w:szCs w:val="20"/>
          <w:lang w:eastAsia="en-US"/>
        </w:rPr>
        <w:t>/2015</w:t>
      </w:r>
      <w:r w:rsidRPr="00394FE4">
        <w:rPr>
          <w:rFonts w:ascii="Book Antiqua" w:hAnsi="Book Antiqua" w:cs="Book Antiqua"/>
          <w:sz w:val="20"/>
          <w:szCs w:val="20"/>
          <w:lang w:eastAsia="en-US"/>
        </w:rPr>
        <w:t>.</w:t>
      </w:r>
    </w:p>
    <w:p w:rsidR="00372410" w:rsidRPr="00394FE4" w:rsidRDefault="00372410" w:rsidP="00394FE4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394FE4">
        <w:rPr>
          <w:rFonts w:ascii="Book Antiqua" w:hAnsi="Book Antiqua" w:cs="Book Antiqua"/>
          <w:sz w:val="20"/>
          <w:szCs w:val="20"/>
          <w:lang w:eastAsia="en-US"/>
        </w:rPr>
        <w:t xml:space="preserve">Zobowiązuje/my się wykonać całość przedmiotu zamówienia z należytą starannością. </w:t>
      </w:r>
    </w:p>
    <w:p w:rsidR="00372410" w:rsidRPr="00B20DCB" w:rsidRDefault="00372410" w:rsidP="00394FE4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394FE4">
        <w:rPr>
          <w:rFonts w:ascii="Book Antiqua" w:hAnsi="Book Antiqua" w:cs="Book Antiqua"/>
          <w:sz w:val="20"/>
          <w:szCs w:val="20"/>
        </w:rPr>
        <w:t>Oświadczam/my, że zapoznaliśmy się z Zapytaniem Ofertowym oraz wyjaśnieniami i</w:t>
      </w:r>
      <w:r w:rsidRPr="00B20DCB">
        <w:rPr>
          <w:rFonts w:ascii="Book Antiqua" w:hAnsi="Book Antiqua" w:cs="Book Antiqua"/>
          <w:sz w:val="20"/>
          <w:szCs w:val="20"/>
        </w:rPr>
        <w:t xml:space="preserve"> ewentualnymi zmianami Zapytania Ofertowego przekazanymi przez Zamawiającego i uznajemy się za związanych określonymi w nich postanowieniami i zasadami postępowania.</w:t>
      </w:r>
    </w:p>
    <w:p w:rsidR="00372410" w:rsidRPr="00B20DCB" w:rsidRDefault="00372410" w:rsidP="00394FE4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>Zgadzam/my się na przetwarzanie danych osobowych zgodnie z obowiązującymi, w tym zakresie przepisami prawnymi.</w:t>
      </w:r>
    </w:p>
    <w:p w:rsidR="00372410" w:rsidRPr="0024243E" w:rsidRDefault="00372410" w:rsidP="0024243E">
      <w:pPr>
        <w:spacing w:line="360" w:lineRule="auto"/>
        <w:jc w:val="both"/>
        <w:rPr>
          <w:rFonts w:ascii="Book Antiqua" w:hAnsi="Book Antiqua" w:cs="Book Antiqua"/>
          <w:sz w:val="20"/>
          <w:szCs w:val="20"/>
          <w:lang w:eastAsia="en-US"/>
        </w:rPr>
      </w:pPr>
    </w:p>
    <w:p w:rsidR="00372410" w:rsidRPr="0024243E" w:rsidRDefault="00372410" w:rsidP="00841660">
      <w:pPr>
        <w:numPr>
          <w:ilvl w:val="0"/>
          <w:numId w:val="1"/>
        </w:num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u w:val="single"/>
          <w:lang w:eastAsia="en-US"/>
        </w:rPr>
        <w:lastRenderedPageBreak/>
        <w:t>Załącznikami do oferty są:</w:t>
      </w:r>
    </w:p>
    <w:p w:rsidR="00372410" w:rsidRPr="0024243E" w:rsidRDefault="00372410" w:rsidP="0024243E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>……………………………………………..</w:t>
      </w:r>
    </w:p>
    <w:p w:rsidR="00372410" w:rsidRPr="0024243E" w:rsidRDefault="00372410" w:rsidP="0024243E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>……………………………………………..</w:t>
      </w:r>
    </w:p>
    <w:p w:rsidR="00372410" w:rsidRPr="0024243E" w:rsidRDefault="00372410" w:rsidP="0024243E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>………………………………………………</w:t>
      </w:r>
    </w:p>
    <w:p w:rsidR="00372410" w:rsidRPr="00410703" w:rsidRDefault="00372410" w:rsidP="00410703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>……………………………………….........</w:t>
      </w:r>
    </w:p>
    <w:p w:rsidR="00372410" w:rsidRPr="008274EC" w:rsidRDefault="00372410" w:rsidP="008274EC">
      <w:pPr>
        <w:widowControl w:val="0"/>
        <w:suppressAutoHyphens/>
        <w:spacing w:line="360" w:lineRule="auto"/>
        <w:jc w:val="both"/>
        <w:outlineLvl w:val="0"/>
        <w:rPr>
          <w:kern w:val="1"/>
          <w:sz w:val="20"/>
          <w:szCs w:val="20"/>
          <w:lang w:eastAsia="ar-SA"/>
        </w:rPr>
      </w:pPr>
      <w:r w:rsidRPr="008274EC">
        <w:rPr>
          <w:kern w:val="1"/>
          <w:sz w:val="20"/>
          <w:szCs w:val="20"/>
          <w:lang w:eastAsia="ar-SA"/>
        </w:rPr>
        <w:t xml:space="preserve">............................., dnia ..................... </w:t>
      </w:r>
    </w:p>
    <w:p w:rsidR="00372410" w:rsidRPr="008274EC" w:rsidRDefault="00372410" w:rsidP="008274EC">
      <w:pPr>
        <w:widowControl w:val="0"/>
        <w:suppressAutoHyphens/>
        <w:spacing w:line="360" w:lineRule="auto"/>
        <w:jc w:val="right"/>
        <w:outlineLvl w:val="0"/>
        <w:rPr>
          <w:kern w:val="1"/>
          <w:sz w:val="20"/>
          <w:szCs w:val="20"/>
          <w:lang w:eastAsia="ar-SA"/>
        </w:rPr>
      </w:pPr>
      <w:r w:rsidRPr="008274EC">
        <w:rPr>
          <w:kern w:val="1"/>
          <w:lang w:eastAsia="ar-SA"/>
        </w:rPr>
        <w:tab/>
      </w:r>
      <w:r w:rsidRPr="008274EC">
        <w:rPr>
          <w:kern w:val="1"/>
          <w:lang w:eastAsia="ar-SA"/>
        </w:rPr>
        <w:tab/>
      </w:r>
      <w:r w:rsidRPr="008274EC">
        <w:rPr>
          <w:kern w:val="1"/>
          <w:lang w:eastAsia="ar-SA"/>
        </w:rPr>
        <w:tab/>
      </w:r>
      <w:r w:rsidRPr="008274EC">
        <w:rPr>
          <w:kern w:val="1"/>
          <w:lang w:eastAsia="ar-SA"/>
        </w:rPr>
        <w:tab/>
        <w:t xml:space="preserve"> ………..........................................................</w:t>
      </w:r>
    </w:p>
    <w:p w:rsidR="00372410" w:rsidRPr="00F9157C" w:rsidRDefault="00372410" w:rsidP="00F9157C">
      <w:pPr>
        <w:widowControl w:val="0"/>
        <w:suppressAutoHyphens/>
        <w:jc w:val="right"/>
        <w:rPr>
          <w:rFonts w:ascii="Century Gothic" w:hAnsi="Century Gothic" w:cs="Century Gothic"/>
          <w:kern w:val="1"/>
          <w:sz w:val="16"/>
          <w:szCs w:val="16"/>
          <w:lang w:eastAsia="ar-SA"/>
        </w:rPr>
      </w:pPr>
      <w:r w:rsidRPr="008274EC">
        <w:rPr>
          <w:kern w:val="1"/>
          <w:sz w:val="16"/>
          <w:szCs w:val="16"/>
          <w:lang w:eastAsia="ar-SA"/>
        </w:rPr>
        <w:t>(podpisy upełnomocnionychprzedstawicieli Wykonawc</w:t>
      </w:r>
      <w:r w:rsidRPr="008274EC">
        <w:rPr>
          <w:rFonts w:ascii="Century Gothic" w:hAnsi="Century Gothic" w:cs="Century Gothic"/>
          <w:kern w:val="1"/>
          <w:sz w:val="16"/>
          <w:szCs w:val="16"/>
          <w:lang w:eastAsia="ar-SA"/>
        </w:rPr>
        <w:t>y)</w:t>
      </w:r>
    </w:p>
    <w:p w:rsidR="00372410" w:rsidRDefault="00372410" w:rsidP="00742A65">
      <w:pPr>
        <w:rPr>
          <w:rFonts w:ascii="Book Antiqua" w:hAnsi="Book Antiqua" w:cs="Book Antiqua"/>
          <w:spacing w:val="-4"/>
          <w:u w:val="single"/>
        </w:rPr>
      </w:pPr>
    </w:p>
    <w:p w:rsidR="00372410" w:rsidRDefault="00372410" w:rsidP="00742A65">
      <w:pPr>
        <w:rPr>
          <w:rFonts w:ascii="Book Antiqua" w:hAnsi="Book Antiqua" w:cs="Book Antiqua"/>
          <w:spacing w:val="-4"/>
          <w:u w:val="single"/>
        </w:rPr>
      </w:pPr>
    </w:p>
    <w:p w:rsidR="00372410" w:rsidRDefault="00372410" w:rsidP="00742A65">
      <w:pPr>
        <w:rPr>
          <w:rFonts w:ascii="Book Antiqua" w:hAnsi="Book Antiqua" w:cs="Book Antiqua"/>
          <w:spacing w:val="-4"/>
          <w:u w:val="single"/>
        </w:rPr>
      </w:pPr>
    </w:p>
    <w:p w:rsidR="00372410" w:rsidRDefault="00372410" w:rsidP="00742A65">
      <w:pPr>
        <w:rPr>
          <w:rFonts w:ascii="Book Antiqua" w:hAnsi="Book Antiqua" w:cs="Book Antiqua"/>
          <w:spacing w:val="-4"/>
          <w:u w:val="single"/>
        </w:rPr>
      </w:pPr>
    </w:p>
    <w:p w:rsidR="00372410" w:rsidRDefault="00372410" w:rsidP="00742A65">
      <w:pPr>
        <w:rPr>
          <w:rFonts w:ascii="Book Antiqua" w:hAnsi="Book Antiqua" w:cs="Book Antiqua"/>
          <w:spacing w:val="-4"/>
          <w:u w:val="single"/>
        </w:rPr>
      </w:pPr>
    </w:p>
    <w:p w:rsidR="00372410" w:rsidRDefault="00372410" w:rsidP="00742A65">
      <w:pPr>
        <w:rPr>
          <w:rFonts w:ascii="Book Antiqua" w:hAnsi="Book Antiqua" w:cs="Book Antiqua"/>
          <w:spacing w:val="-4"/>
          <w:u w:val="single"/>
        </w:rPr>
      </w:pPr>
    </w:p>
    <w:p w:rsidR="003237E2" w:rsidRDefault="003237E2" w:rsidP="00742A65">
      <w:pPr>
        <w:rPr>
          <w:rFonts w:ascii="Book Antiqua" w:hAnsi="Book Antiqua" w:cs="Book Antiqua"/>
          <w:spacing w:val="-4"/>
          <w:u w:val="single"/>
        </w:rPr>
        <w:sectPr w:rsidR="003237E2" w:rsidSect="003237E2"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3237E2" w:rsidRDefault="003237E2" w:rsidP="003237E2">
      <w:pPr>
        <w:rPr>
          <w:rFonts w:ascii="Book Antiqua" w:hAnsi="Book Antiqua" w:cs="Book Antiqua"/>
          <w:spacing w:val="-4"/>
          <w:u w:val="single"/>
        </w:rPr>
      </w:pPr>
    </w:p>
    <w:p w:rsidR="003237E2" w:rsidRPr="0012523C" w:rsidRDefault="003237E2" w:rsidP="0012523C">
      <w:pPr>
        <w:jc w:val="right"/>
        <w:rPr>
          <w:rFonts w:ascii="Book Antiqua" w:hAnsi="Book Antiqua" w:cs="Book Antiqua"/>
          <w:spacing w:val="-4"/>
          <w:u w:val="single"/>
        </w:rPr>
      </w:pPr>
      <w:r>
        <w:rPr>
          <w:rFonts w:ascii="Book Antiqua" w:hAnsi="Book Antiqua" w:cs="Book Antiqua"/>
          <w:spacing w:val="-4"/>
          <w:u w:val="single"/>
        </w:rPr>
        <w:t>Załącznik nr 2</w:t>
      </w:r>
    </w:p>
    <w:p w:rsidR="003237E2" w:rsidRPr="005747E3" w:rsidRDefault="003237E2" w:rsidP="003237E2">
      <w:pPr>
        <w:jc w:val="center"/>
        <w:rPr>
          <w:rFonts w:ascii="Book Antiqua" w:hAnsi="Book Antiqua" w:cs="Book Antiqua"/>
          <w:b/>
          <w:bCs/>
          <w:spacing w:val="-4"/>
          <w:sz w:val="32"/>
          <w:szCs w:val="32"/>
        </w:rPr>
      </w:pPr>
      <w:r w:rsidRPr="005562ED">
        <w:rPr>
          <w:rFonts w:ascii="Book Antiqua" w:hAnsi="Book Antiqua" w:cs="Book Antiqua"/>
          <w:b/>
          <w:bCs/>
          <w:spacing w:val="-4"/>
          <w:sz w:val="32"/>
          <w:szCs w:val="32"/>
        </w:rPr>
        <w:t>FORMULARZ CENOWY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6237"/>
        <w:gridCol w:w="1560"/>
        <w:gridCol w:w="709"/>
        <w:gridCol w:w="1392"/>
        <w:gridCol w:w="1301"/>
        <w:gridCol w:w="851"/>
        <w:gridCol w:w="992"/>
        <w:gridCol w:w="1142"/>
      </w:tblGrid>
      <w:tr w:rsidR="0012523C" w:rsidRPr="00394FE4" w:rsidTr="0012523C">
        <w:trPr>
          <w:trHeight w:val="1438"/>
        </w:trPr>
        <w:tc>
          <w:tcPr>
            <w:tcW w:w="181" w:type="pct"/>
            <w:vAlign w:val="center"/>
          </w:tcPr>
          <w:p w:rsidR="0012523C" w:rsidRPr="00394FE4" w:rsidRDefault="0012523C" w:rsidP="0012523C">
            <w:pPr>
              <w:ind w:left="-120" w:firstLine="90"/>
              <w:jc w:val="center"/>
              <w:rPr>
                <w:rFonts w:ascii="Book Antiqua" w:hAnsi="Book Antiqua"/>
                <w:b/>
                <w:bCs/>
                <w:spacing w:val="-4"/>
                <w:sz w:val="20"/>
                <w:szCs w:val="20"/>
                <w:u w:val="single"/>
              </w:rPr>
            </w:pPr>
            <w:r w:rsidRPr="00394FE4">
              <w:rPr>
                <w:rFonts w:ascii="Book Antiqua" w:hAnsi="Book Antiqua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2119" w:type="pct"/>
            <w:vAlign w:val="center"/>
          </w:tcPr>
          <w:p w:rsidR="0012523C" w:rsidRPr="00394FE4" w:rsidRDefault="0012523C" w:rsidP="0012523C">
            <w:pPr>
              <w:jc w:val="center"/>
              <w:rPr>
                <w:rFonts w:ascii="Book Antiqua" w:hAnsi="Book Antiqua"/>
                <w:b/>
                <w:bCs/>
                <w:spacing w:val="-4"/>
                <w:sz w:val="20"/>
                <w:szCs w:val="20"/>
              </w:rPr>
            </w:pPr>
            <w:r w:rsidRPr="00394FE4">
              <w:rPr>
                <w:rFonts w:ascii="Book Antiqua" w:hAnsi="Book Antiqua"/>
                <w:b/>
                <w:bCs/>
                <w:spacing w:val="-4"/>
                <w:sz w:val="20"/>
                <w:szCs w:val="20"/>
                <w:u w:val="single"/>
              </w:rPr>
              <w:t>Nazwa asortymentu</w:t>
            </w:r>
          </w:p>
        </w:tc>
        <w:tc>
          <w:tcPr>
            <w:tcW w:w="530" w:type="pct"/>
            <w:vAlign w:val="center"/>
          </w:tcPr>
          <w:p w:rsidR="0012523C" w:rsidRPr="00394FE4" w:rsidRDefault="0012523C" w:rsidP="0012523C">
            <w:pPr>
              <w:jc w:val="center"/>
              <w:rPr>
                <w:rFonts w:ascii="Book Antiqua" w:hAnsi="Book Antiqua"/>
                <w:b/>
                <w:bCs/>
                <w:spacing w:val="-4"/>
                <w:sz w:val="20"/>
                <w:szCs w:val="20"/>
                <w:u w:val="single"/>
              </w:rPr>
            </w:pPr>
            <w:r w:rsidRPr="00394FE4">
              <w:rPr>
                <w:rFonts w:ascii="Book Antiqua" w:hAnsi="Book Antiqua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1" w:type="pct"/>
            <w:vAlign w:val="center"/>
          </w:tcPr>
          <w:p w:rsidR="0012523C" w:rsidRPr="00394FE4" w:rsidRDefault="0012523C" w:rsidP="0012523C">
            <w:pPr>
              <w:jc w:val="center"/>
              <w:rPr>
                <w:rFonts w:ascii="Book Antiqua" w:hAnsi="Book Antiqua"/>
                <w:b/>
                <w:bCs/>
                <w:spacing w:val="-4"/>
                <w:sz w:val="20"/>
                <w:szCs w:val="20"/>
                <w:u w:val="single"/>
              </w:rPr>
            </w:pPr>
            <w:r w:rsidRPr="00394FE4">
              <w:rPr>
                <w:rFonts w:ascii="Book Antiqua" w:hAnsi="Book Antiqua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473" w:type="pct"/>
            <w:vAlign w:val="center"/>
          </w:tcPr>
          <w:p w:rsidR="0012523C" w:rsidRPr="00394FE4" w:rsidRDefault="0012523C" w:rsidP="0012523C">
            <w:pPr>
              <w:jc w:val="center"/>
              <w:rPr>
                <w:rFonts w:ascii="Book Antiqua" w:hAnsi="Book Antiqua" w:cs="Book Antiqua"/>
                <w:spacing w:val="-4"/>
                <w:sz w:val="20"/>
                <w:szCs w:val="20"/>
                <w:u w:val="single"/>
              </w:rPr>
            </w:pPr>
            <w:r w:rsidRPr="00394FE4">
              <w:rPr>
                <w:rFonts w:ascii="Book Antiqua" w:hAnsi="Book Antiqua" w:cs="Book Antiqua"/>
                <w:spacing w:val="-4"/>
                <w:sz w:val="20"/>
                <w:szCs w:val="20"/>
                <w:u w:val="single"/>
              </w:rPr>
              <w:t>Nazwa, producent i nr katalogowy oferowanego produktu</w:t>
            </w:r>
          </w:p>
        </w:tc>
        <w:tc>
          <w:tcPr>
            <w:tcW w:w="442" w:type="pct"/>
            <w:vAlign w:val="center"/>
          </w:tcPr>
          <w:p w:rsidR="0012523C" w:rsidRPr="00394FE4" w:rsidRDefault="0012523C" w:rsidP="0012523C">
            <w:pPr>
              <w:jc w:val="center"/>
              <w:rPr>
                <w:rFonts w:ascii="Book Antiqua" w:hAnsi="Book Antiqua" w:cs="Book Antiqua"/>
                <w:spacing w:val="-4"/>
                <w:sz w:val="20"/>
                <w:szCs w:val="20"/>
                <w:u w:val="single"/>
              </w:rPr>
            </w:pPr>
            <w:r w:rsidRPr="00394FE4">
              <w:rPr>
                <w:rFonts w:ascii="Book Antiqua" w:hAnsi="Book Antiqua" w:cs="Book Antiqua"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289" w:type="pct"/>
            <w:vAlign w:val="center"/>
          </w:tcPr>
          <w:p w:rsidR="0012523C" w:rsidRPr="00394FE4" w:rsidRDefault="0012523C" w:rsidP="0012523C">
            <w:pPr>
              <w:jc w:val="center"/>
              <w:rPr>
                <w:rFonts w:ascii="Book Antiqua" w:hAnsi="Book Antiqua" w:cs="Book Antiqua"/>
                <w:spacing w:val="-4"/>
                <w:sz w:val="20"/>
                <w:szCs w:val="20"/>
                <w:u w:val="single"/>
              </w:rPr>
            </w:pPr>
            <w:r w:rsidRPr="00394FE4">
              <w:rPr>
                <w:rFonts w:ascii="Book Antiqua" w:hAnsi="Book Antiqua" w:cs="Book Antiqua"/>
                <w:spacing w:val="-4"/>
                <w:sz w:val="20"/>
                <w:szCs w:val="20"/>
                <w:u w:val="single"/>
              </w:rPr>
              <w:t>Stawka VAT</w:t>
            </w:r>
          </w:p>
        </w:tc>
        <w:tc>
          <w:tcPr>
            <w:tcW w:w="337" w:type="pct"/>
            <w:vAlign w:val="center"/>
          </w:tcPr>
          <w:p w:rsidR="0012523C" w:rsidRPr="00394FE4" w:rsidRDefault="0012523C" w:rsidP="0012523C">
            <w:pPr>
              <w:jc w:val="center"/>
              <w:rPr>
                <w:rFonts w:ascii="Book Antiqua" w:hAnsi="Book Antiqua" w:cs="Book Antiqua"/>
                <w:spacing w:val="-4"/>
                <w:sz w:val="20"/>
                <w:szCs w:val="20"/>
                <w:u w:val="single"/>
              </w:rPr>
            </w:pPr>
            <w:r w:rsidRPr="00394FE4">
              <w:rPr>
                <w:rFonts w:ascii="Book Antiqua" w:hAnsi="Book Antiqua" w:cs="Book Antiqua"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88" w:type="pct"/>
            <w:vAlign w:val="center"/>
          </w:tcPr>
          <w:p w:rsidR="0012523C" w:rsidRPr="00394FE4" w:rsidRDefault="0012523C" w:rsidP="0012523C">
            <w:pPr>
              <w:jc w:val="center"/>
              <w:rPr>
                <w:rFonts w:ascii="Book Antiqua" w:hAnsi="Book Antiqua" w:cs="Book Antiqua"/>
                <w:spacing w:val="-4"/>
                <w:sz w:val="20"/>
                <w:szCs w:val="20"/>
                <w:u w:val="single"/>
              </w:rPr>
            </w:pPr>
            <w:r w:rsidRPr="00394FE4">
              <w:rPr>
                <w:rFonts w:ascii="Book Antiqua" w:hAnsi="Book Antiqua" w:cs="Book Antiqua"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12523C" w:rsidRPr="00394FE4" w:rsidTr="0012523C">
        <w:trPr>
          <w:trHeight w:val="1438"/>
        </w:trPr>
        <w:tc>
          <w:tcPr>
            <w:tcW w:w="181" w:type="pct"/>
            <w:vAlign w:val="center"/>
          </w:tcPr>
          <w:p w:rsidR="0012523C" w:rsidRPr="00394FE4" w:rsidRDefault="0012523C" w:rsidP="0012523C">
            <w:pPr>
              <w:jc w:val="center"/>
              <w:rPr>
                <w:rFonts w:ascii="Book Antiqua" w:hAnsi="Book Antiqua"/>
                <w:spacing w:val="-4"/>
                <w:sz w:val="20"/>
                <w:szCs w:val="20"/>
              </w:rPr>
            </w:pPr>
            <w:r w:rsidRPr="00394FE4">
              <w:rPr>
                <w:rFonts w:ascii="Book Antiqua" w:hAnsi="Book Antiqua"/>
                <w:spacing w:val="-4"/>
                <w:sz w:val="20"/>
                <w:szCs w:val="20"/>
              </w:rPr>
              <w:t>1.</w:t>
            </w:r>
          </w:p>
          <w:p w:rsidR="0012523C" w:rsidRPr="00394FE4" w:rsidRDefault="0012523C" w:rsidP="0012523C">
            <w:pPr>
              <w:jc w:val="center"/>
              <w:rPr>
                <w:rFonts w:ascii="Book Antiqua" w:hAnsi="Book Antiqua"/>
                <w:spacing w:val="-4"/>
                <w:sz w:val="20"/>
                <w:szCs w:val="20"/>
              </w:rPr>
            </w:pPr>
          </w:p>
          <w:p w:rsidR="0012523C" w:rsidRPr="00394FE4" w:rsidRDefault="0012523C" w:rsidP="0012523C">
            <w:pPr>
              <w:jc w:val="center"/>
              <w:rPr>
                <w:rFonts w:ascii="Book Antiqua" w:hAnsi="Book Antiqua"/>
                <w:spacing w:val="-4"/>
                <w:sz w:val="20"/>
                <w:szCs w:val="20"/>
              </w:rPr>
            </w:pPr>
          </w:p>
        </w:tc>
        <w:tc>
          <w:tcPr>
            <w:tcW w:w="2119" w:type="pct"/>
            <w:vAlign w:val="center"/>
          </w:tcPr>
          <w:p w:rsidR="0012523C" w:rsidRDefault="0012523C" w:rsidP="0012523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proofErr w:type="spellStart"/>
            <w:r w:rsidRPr="003F19D0">
              <w:rPr>
                <w:rFonts w:ascii="Book Antiqua" w:hAnsi="Book Antiqua"/>
                <w:sz w:val="22"/>
                <w:szCs w:val="22"/>
                <w:lang w:val="en-US"/>
              </w:rPr>
              <w:t>Zestaw</w:t>
            </w:r>
            <w:proofErr w:type="spellEnd"/>
            <w:r w:rsidRPr="003F19D0">
              <w:rPr>
                <w:rFonts w:ascii="Book Antiqua" w:hAnsi="Book Antiqua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3F19D0">
              <w:rPr>
                <w:rFonts w:ascii="Book Antiqua" w:hAnsi="Book Antiqua"/>
                <w:sz w:val="22"/>
                <w:szCs w:val="22"/>
                <w:lang w:val="en-US"/>
              </w:rPr>
              <w:t>mutagenezy</w:t>
            </w:r>
            <w:proofErr w:type="spellEnd"/>
            <w:r w:rsidRPr="003F19D0">
              <w:rPr>
                <w:rFonts w:ascii="Book Antiqua" w:hAnsi="Book Antiqua"/>
                <w:sz w:val="22"/>
                <w:szCs w:val="22"/>
                <w:lang w:val="en-US"/>
              </w:rPr>
              <w:t xml:space="preserve"> Quick C </w:t>
            </w:r>
            <w:proofErr w:type="spellStart"/>
            <w:r w:rsidRPr="003F19D0">
              <w:rPr>
                <w:rFonts w:ascii="Book Antiqua" w:hAnsi="Book Antiqua"/>
                <w:sz w:val="22"/>
                <w:szCs w:val="22"/>
                <w:lang w:val="en-US"/>
              </w:rPr>
              <w:t>hange</w:t>
            </w:r>
            <w:proofErr w:type="spellEnd"/>
            <w:r w:rsidRPr="003F19D0">
              <w:rPr>
                <w:rFonts w:ascii="Book Antiqua" w:hAnsi="Book Antiqua"/>
                <w:sz w:val="22"/>
                <w:szCs w:val="22"/>
                <w:lang w:val="en-US"/>
              </w:rPr>
              <w:t xml:space="preserve"> II Site Directed Mutagenesis Kit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kat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#200523 (Agilent Technologies)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lub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równoważny</w:t>
            </w:r>
            <w:proofErr w:type="spellEnd"/>
          </w:p>
          <w:p w:rsidR="0012523C" w:rsidRDefault="0012523C" w:rsidP="0012523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12523C" w:rsidRDefault="0012523C" w:rsidP="0012523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Zestaw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powinien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zawierać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>:</w:t>
            </w:r>
          </w:p>
          <w:p w:rsidR="0012523C" w:rsidRDefault="0012523C" w:rsidP="0012523C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="Book Antiqua" w:hAnsi="Book Antiqua"/>
              </w:rPr>
            </w:pPr>
            <w:r w:rsidRPr="003237E2">
              <w:rPr>
                <w:rFonts w:ascii="Book Antiqua" w:hAnsi="Book Antiqua"/>
              </w:rPr>
              <w:t xml:space="preserve">Polimerazę DNA </w:t>
            </w:r>
            <w:proofErr w:type="spellStart"/>
            <w:r w:rsidRPr="003237E2">
              <w:rPr>
                <w:rFonts w:ascii="Book Antiqua" w:hAnsi="Book Antiqua"/>
              </w:rPr>
              <w:t>PfuUltraHigh-Fidelity</w:t>
            </w:r>
            <w:proofErr w:type="spellEnd"/>
            <w:r w:rsidRPr="003237E2">
              <w:rPr>
                <w:rFonts w:ascii="Book Antiqua" w:hAnsi="Book Antiqua"/>
              </w:rPr>
              <w:t xml:space="preserve"> (2.5 U/</w:t>
            </w:r>
            <w:r>
              <w:rPr>
                <w:rFonts w:ascii="Book Antiqua" w:hAnsi="Book Antiqua"/>
              </w:rPr>
              <w:t>µl)</w:t>
            </w:r>
          </w:p>
          <w:p w:rsidR="0012523C" w:rsidRDefault="0012523C" w:rsidP="0012523C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Bufor reakcyjny 10x stężony (500 µl)</w:t>
            </w:r>
          </w:p>
          <w:p w:rsidR="0012523C" w:rsidRDefault="0012523C" w:rsidP="0012523C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Enzym restrykcyjny </w:t>
            </w:r>
            <w:proofErr w:type="spellStart"/>
            <w:r>
              <w:rPr>
                <w:rFonts w:ascii="Book Antiqua" w:hAnsi="Book Antiqua"/>
              </w:rPr>
              <w:t>Dpnl</w:t>
            </w:r>
            <w:proofErr w:type="spellEnd"/>
            <w:r>
              <w:rPr>
                <w:rFonts w:ascii="Book Antiqua" w:hAnsi="Book Antiqua"/>
              </w:rPr>
              <w:t xml:space="preserve"> (10U/µ)</w:t>
            </w:r>
          </w:p>
          <w:p w:rsidR="0012523C" w:rsidRDefault="0012523C" w:rsidP="0012523C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Mieszaninę </w:t>
            </w:r>
            <w:proofErr w:type="spellStart"/>
            <w:r>
              <w:rPr>
                <w:rFonts w:ascii="Book Antiqua" w:hAnsi="Book Antiqua"/>
              </w:rPr>
              <w:t>dNTP</w:t>
            </w:r>
            <w:proofErr w:type="spellEnd"/>
            <w:r>
              <w:rPr>
                <w:rFonts w:ascii="Book Antiqua" w:hAnsi="Book Antiqua"/>
              </w:rPr>
              <w:t xml:space="preserve"> (min. 10 µl)</w:t>
            </w:r>
          </w:p>
          <w:p w:rsidR="0012523C" w:rsidRDefault="0012523C" w:rsidP="0012523C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Komórki </w:t>
            </w:r>
            <w:proofErr w:type="spellStart"/>
            <w:r>
              <w:rPr>
                <w:rFonts w:ascii="Book Antiqua" w:hAnsi="Book Antiqua"/>
              </w:rPr>
              <w:t>superkompetentne</w:t>
            </w:r>
            <w:proofErr w:type="spellEnd"/>
            <w:r>
              <w:rPr>
                <w:rFonts w:ascii="Book Antiqua" w:hAnsi="Book Antiqua"/>
              </w:rPr>
              <w:t xml:space="preserve"> XL1-Blue (3x200 µl)</w:t>
            </w:r>
          </w:p>
          <w:p w:rsidR="0012523C" w:rsidRPr="003237E2" w:rsidRDefault="0012523C" w:rsidP="0012523C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Plazmid kontrolny oraz odpowiadające mu </w:t>
            </w:r>
            <w:proofErr w:type="spellStart"/>
            <w:r>
              <w:rPr>
                <w:rFonts w:ascii="Book Antiqua" w:hAnsi="Book Antiqua"/>
              </w:rPr>
              <w:t>primery</w:t>
            </w:r>
            <w:proofErr w:type="spellEnd"/>
          </w:p>
        </w:tc>
        <w:tc>
          <w:tcPr>
            <w:tcW w:w="530" w:type="pct"/>
          </w:tcPr>
          <w:p w:rsidR="0012523C" w:rsidRDefault="0012523C" w:rsidP="0012523C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op</w:t>
            </w:r>
            <w:r w:rsidRPr="00394FE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.</w:t>
            </w:r>
          </w:p>
          <w:p w:rsidR="0012523C" w:rsidRPr="00394FE4" w:rsidRDefault="0012523C" w:rsidP="0012523C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(</w:t>
            </w:r>
            <w:r w:rsidRPr="00394FE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1</w:t>
            </w: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0 reakcji)</w:t>
            </w:r>
          </w:p>
        </w:tc>
        <w:tc>
          <w:tcPr>
            <w:tcW w:w="241" w:type="pct"/>
          </w:tcPr>
          <w:p w:rsidR="0012523C" w:rsidRPr="00394FE4" w:rsidRDefault="0012523C" w:rsidP="0012523C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3" w:type="pct"/>
          </w:tcPr>
          <w:p w:rsidR="0012523C" w:rsidRPr="00394FE4" w:rsidRDefault="0012523C" w:rsidP="0012523C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442" w:type="pct"/>
          </w:tcPr>
          <w:p w:rsidR="0012523C" w:rsidRPr="00394FE4" w:rsidRDefault="0012523C" w:rsidP="0012523C">
            <w:pPr>
              <w:jc w:val="center"/>
              <w:rPr>
                <w:rFonts w:ascii="Book Antiqua" w:hAnsi="Book Antiqua"/>
                <w:spacing w:val="-4"/>
                <w:sz w:val="20"/>
                <w:szCs w:val="20"/>
              </w:rPr>
            </w:pPr>
          </w:p>
        </w:tc>
        <w:tc>
          <w:tcPr>
            <w:tcW w:w="289" w:type="pct"/>
          </w:tcPr>
          <w:p w:rsidR="0012523C" w:rsidRPr="00394FE4" w:rsidRDefault="0012523C" w:rsidP="0012523C">
            <w:pPr>
              <w:jc w:val="center"/>
              <w:rPr>
                <w:rFonts w:ascii="Book Antiqua" w:hAnsi="Book Antiqua"/>
                <w:spacing w:val="-4"/>
                <w:sz w:val="20"/>
                <w:szCs w:val="20"/>
              </w:rPr>
            </w:pPr>
          </w:p>
        </w:tc>
        <w:tc>
          <w:tcPr>
            <w:tcW w:w="337" w:type="pct"/>
          </w:tcPr>
          <w:p w:rsidR="0012523C" w:rsidRPr="00394FE4" w:rsidRDefault="0012523C" w:rsidP="0012523C">
            <w:pPr>
              <w:jc w:val="center"/>
              <w:rPr>
                <w:rFonts w:ascii="Book Antiqua" w:hAnsi="Book Antiqua"/>
                <w:spacing w:val="-4"/>
                <w:sz w:val="20"/>
                <w:szCs w:val="20"/>
              </w:rPr>
            </w:pPr>
          </w:p>
        </w:tc>
        <w:tc>
          <w:tcPr>
            <w:tcW w:w="388" w:type="pct"/>
          </w:tcPr>
          <w:p w:rsidR="0012523C" w:rsidRPr="00394FE4" w:rsidRDefault="0012523C" w:rsidP="0012523C">
            <w:pPr>
              <w:jc w:val="center"/>
              <w:rPr>
                <w:rFonts w:ascii="Book Antiqua" w:hAnsi="Book Antiqua"/>
                <w:spacing w:val="-4"/>
                <w:sz w:val="20"/>
                <w:szCs w:val="20"/>
              </w:rPr>
            </w:pPr>
          </w:p>
        </w:tc>
      </w:tr>
    </w:tbl>
    <w:p w:rsidR="0012523C" w:rsidRDefault="0012523C" w:rsidP="0012523C">
      <w:pPr>
        <w:rPr>
          <w:b/>
          <w:bCs/>
          <w:spacing w:val="-4"/>
          <w:sz w:val="18"/>
          <w:szCs w:val="18"/>
          <w:u w:val="single"/>
        </w:rPr>
      </w:pPr>
    </w:p>
    <w:p w:rsidR="0012523C" w:rsidRPr="005955EA" w:rsidRDefault="0012523C" w:rsidP="0012523C">
      <w:pPr>
        <w:rPr>
          <w:b/>
          <w:bCs/>
          <w:spacing w:val="-4"/>
          <w:sz w:val="18"/>
          <w:szCs w:val="18"/>
          <w:u w:val="single"/>
        </w:rPr>
      </w:pPr>
      <w:r w:rsidRPr="005955EA">
        <w:rPr>
          <w:b/>
          <w:bCs/>
          <w:spacing w:val="-4"/>
          <w:sz w:val="18"/>
          <w:szCs w:val="18"/>
          <w:u w:val="single"/>
        </w:rPr>
        <w:t xml:space="preserve">Kryteria równoważności: </w:t>
      </w:r>
    </w:p>
    <w:p w:rsidR="0012523C" w:rsidRPr="005955EA" w:rsidRDefault="0012523C" w:rsidP="0012523C">
      <w:pPr>
        <w:rPr>
          <w:spacing w:val="-4"/>
          <w:sz w:val="18"/>
          <w:szCs w:val="18"/>
        </w:rPr>
      </w:pPr>
      <w:r w:rsidRPr="005955EA">
        <w:rPr>
          <w:spacing w:val="-4"/>
          <w:sz w:val="18"/>
          <w:szCs w:val="18"/>
        </w:rPr>
        <w:t>Przywołanie nazwy produktu, nazwy producenta, numeru katalogowego jest doprecyzowaniem opisu przedmiotu zamówienia. Zamawiający dopuszcza zaoferowanie towaru równoważnego. Równoważny przedmiot zamówienia musi posiadać takie same lub wyższe parametry techniczne i parametry jakościowe jak towar wskazanego producenta.</w:t>
      </w:r>
    </w:p>
    <w:p w:rsidR="0012523C" w:rsidRPr="005955EA" w:rsidRDefault="0012523C" w:rsidP="0012523C">
      <w:pPr>
        <w:rPr>
          <w:spacing w:val="-4"/>
          <w:sz w:val="18"/>
          <w:szCs w:val="18"/>
        </w:rPr>
      </w:pPr>
      <w:r w:rsidRPr="005955EA">
        <w:rPr>
          <w:spacing w:val="-4"/>
          <w:sz w:val="18"/>
          <w:szCs w:val="18"/>
        </w:rPr>
        <w:t>Wykonawca oferujący towar równoważny zobowiązany jest do dołączenia do oferty wiarygodnych dokumentów potwierdzających jednoznaczne spełnienie określonych wymagań równoważności (certyfikat, specyfikacja techniczna).</w:t>
      </w:r>
    </w:p>
    <w:p w:rsidR="0012523C" w:rsidRDefault="0012523C" w:rsidP="0012523C">
      <w:pPr>
        <w:rPr>
          <w:rFonts w:ascii="Book Antiqua" w:hAnsi="Book Antiqua" w:cs="Book Antiqua"/>
          <w:b/>
          <w:bCs/>
          <w:spacing w:val="-4"/>
          <w:sz w:val="16"/>
          <w:szCs w:val="16"/>
        </w:rPr>
      </w:pPr>
    </w:p>
    <w:p w:rsidR="0012523C" w:rsidRDefault="0012523C" w:rsidP="0012523C">
      <w:pPr>
        <w:rPr>
          <w:rFonts w:ascii="Book Antiqua" w:hAnsi="Book Antiqua" w:cs="Book Antiqua"/>
          <w:b/>
          <w:bCs/>
          <w:spacing w:val="-4"/>
          <w:sz w:val="16"/>
          <w:szCs w:val="16"/>
        </w:rPr>
      </w:pPr>
    </w:p>
    <w:p w:rsidR="0012523C" w:rsidRDefault="0012523C" w:rsidP="0012523C">
      <w:pPr>
        <w:widowControl w:val="0"/>
        <w:suppressAutoHyphens/>
        <w:spacing w:line="360" w:lineRule="auto"/>
        <w:jc w:val="center"/>
        <w:outlineLvl w:val="0"/>
        <w:rPr>
          <w:kern w:val="1"/>
          <w:lang w:eastAsia="ar-SA"/>
        </w:rPr>
      </w:pPr>
    </w:p>
    <w:p w:rsidR="0012523C" w:rsidRPr="0012523C" w:rsidRDefault="0012523C" w:rsidP="0012523C">
      <w:pPr>
        <w:widowControl w:val="0"/>
        <w:suppressAutoHyphens/>
        <w:spacing w:line="360" w:lineRule="auto"/>
        <w:jc w:val="both"/>
        <w:outlineLvl w:val="0"/>
        <w:rPr>
          <w:kern w:val="1"/>
          <w:sz w:val="20"/>
          <w:szCs w:val="20"/>
          <w:lang w:eastAsia="ar-SA"/>
        </w:rPr>
      </w:pPr>
      <w:r w:rsidRPr="008274EC">
        <w:rPr>
          <w:kern w:val="1"/>
          <w:sz w:val="20"/>
          <w:szCs w:val="20"/>
          <w:lang w:eastAsia="ar-SA"/>
        </w:rPr>
        <w:t xml:space="preserve">............................., dnia ..................... </w:t>
      </w:r>
    </w:p>
    <w:p w:rsidR="0012523C" w:rsidRPr="008274EC" w:rsidRDefault="0012523C" w:rsidP="0012523C">
      <w:pPr>
        <w:widowControl w:val="0"/>
        <w:suppressAutoHyphens/>
        <w:spacing w:line="360" w:lineRule="auto"/>
        <w:jc w:val="right"/>
        <w:outlineLvl w:val="0"/>
        <w:rPr>
          <w:kern w:val="1"/>
          <w:sz w:val="20"/>
          <w:szCs w:val="20"/>
          <w:lang w:eastAsia="ar-SA"/>
        </w:rPr>
      </w:pPr>
      <w:r w:rsidRPr="008274EC">
        <w:rPr>
          <w:kern w:val="1"/>
          <w:lang w:eastAsia="ar-SA"/>
        </w:rPr>
        <w:t xml:space="preserve"> ………..........................................................</w:t>
      </w:r>
    </w:p>
    <w:p w:rsidR="00372410" w:rsidRDefault="0012523C" w:rsidP="0012523C">
      <w:pPr>
        <w:widowControl w:val="0"/>
        <w:suppressAutoHyphens/>
        <w:jc w:val="right"/>
        <w:rPr>
          <w:rFonts w:ascii="Book Antiqua" w:hAnsi="Book Antiqua" w:cs="Book Antiqua"/>
          <w:b/>
          <w:bCs/>
          <w:spacing w:val="-4"/>
          <w:sz w:val="20"/>
          <w:szCs w:val="20"/>
          <w:u w:val="single"/>
        </w:rPr>
      </w:pPr>
      <w:r w:rsidRPr="008274EC">
        <w:rPr>
          <w:kern w:val="1"/>
          <w:sz w:val="16"/>
          <w:szCs w:val="16"/>
          <w:lang w:eastAsia="ar-SA"/>
        </w:rPr>
        <w:t>(podpisy upełnomocnionych</w:t>
      </w:r>
      <w:r>
        <w:rPr>
          <w:kern w:val="1"/>
          <w:sz w:val="16"/>
          <w:szCs w:val="16"/>
          <w:lang w:eastAsia="ar-SA"/>
        </w:rPr>
        <w:t xml:space="preserve"> </w:t>
      </w:r>
      <w:r w:rsidRPr="008274EC">
        <w:rPr>
          <w:kern w:val="1"/>
          <w:sz w:val="16"/>
          <w:szCs w:val="16"/>
          <w:lang w:eastAsia="ar-SA"/>
        </w:rPr>
        <w:t>przedstawicieli Wykonawc</w:t>
      </w:r>
      <w:r w:rsidRPr="008274EC">
        <w:rPr>
          <w:rFonts w:ascii="Century Gothic" w:hAnsi="Century Gothic" w:cs="Century Gothic"/>
          <w:kern w:val="1"/>
          <w:sz w:val="16"/>
          <w:szCs w:val="16"/>
          <w:lang w:eastAsia="ar-SA"/>
        </w:rPr>
        <w:t>y)</w:t>
      </w:r>
      <w:r>
        <w:rPr>
          <w:rFonts w:ascii="Book Antiqua" w:hAnsi="Book Antiqua" w:cs="Book Antiqua"/>
          <w:b/>
          <w:bCs/>
          <w:spacing w:val="-4"/>
          <w:sz w:val="20"/>
          <w:szCs w:val="20"/>
          <w:u w:val="single"/>
        </w:rPr>
        <w:t xml:space="preserve"> </w:t>
      </w:r>
    </w:p>
    <w:p w:rsidR="00372410" w:rsidRPr="002F208D" w:rsidRDefault="00372410" w:rsidP="003F19D0">
      <w:pPr>
        <w:spacing w:line="360" w:lineRule="auto"/>
        <w:rPr>
          <w:rFonts w:ascii="Book Antiqua" w:hAnsi="Book Antiqua" w:cs="Book Antiqua"/>
          <w:b/>
          <w:bCs/>
          <w:sz w:val="20"/>
          <w:szCs w:val="20"/>
        </w:rPr>
      </w:pPr>
    </w:p>
    <w:sectPr w:rsidR="00372410" w:rsidRPr="002F208D" w:rsidSect="0012523C">
      <w:pgSz w:w="16838" w:h="11906" w:orient="landscape"/>
      <w:pgMar w:top="1417" w:right="1079" w:bottom="1417" w:left="12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39" w:rsidRDefault="005F5D39" w:rsidP="00921BDB">
      <w:r>
        <w:separator/>
      </w:r>
    </w:p>
  </w:endnote>
  <w:endnote w:type="continuationSeparator" w:id="0">
    <w:p w:rsidR="005F5D39" w:rsidRDefault="005F5D39" w:rsidP="0092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410" w:rsidRDefault="00A620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15419">
      <w:rPr>
        <w:noProof/>
      </w:rPr>
      <w:t>7</w:t>
    </w:r>
    <w:r>
      <w:rPr>
        <w:noProof/>
      </w:rPr>
      <w:fldChar w:fldCharType="end"/>
    </w:r>
  </w:p>
  <w:p w:rsidR="00372410" w:rsidRDefault="003724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39" w:rsidRDefault="005F5D39" w:rsidP="00921BDB">
      <w:r>
        <w:separator/>
      </w:r>
    </w:p>
  </w:footnote>
  <w:footnote w:type="continuationSeparator" w:id="0">
    <w:p w:rsidR="005F5D39" w:rsidRDefault="005F5D39" w:rsidP="0092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393"/>
    <w:multiLevelType w:val="hybridMultilevel"/>
    <w:tmpl w:val="614AB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95686"/>
    <w:multiLevelType w:val="hybridMultilevel"/>
    <w:tmpl w:val="614AB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34BCD"/>
    <w:multiLevelType w:val="hybridMultilevel"/>
    <w:tmpl w:val="5F6291C4"/>
    <w:lvl w:ilvl="0" w:tplc="897AB80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nsid w:val="0CA36DF2"/>
    <w:multiLevelType w:val="hybridMultilevel"/>
    <w:tmpl w:val="614AB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2B2F51"/>
    <w:multiLevelType w:val="hybridMultilevel"/>
    <w:tmpl w:val="AD763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E497E"/>
    <w:multiLevelType w:val="hybridMultilevel"/>
    <w:tmpl w:val="CD3ACC24"/>
    <w:lvl w:ilvl="0" w:tplc="1D9EBD4A">
      <w:start w:val="1"/>
      <w:numFmt w:val="lowerLetter"/>
      <w:lvlText w:val="%1)"/>
      <w:lvlJc w:val="left"/>
      <w:pPr>
        <w:ind w:left="107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8064BF3"/>
    <w:multiLevelType w:val="hybridMultilevel"/>
    <w:tmpl w:val="6764FD14"/>
    <w:lvl w:ilvl="0" w:tplc="A1E2CE16">
      <w:start w:val="1"/>
      <w:numFmt w:val="lowerLetter"/>
      <w:lvlText w:val="%1)"/>
      <w:lvlJc w:val="left"/>
      <w:pPr>
        <w:ind w:left="1500" w:hanging="360"/>
      </w:pPr>
      <w:rPr>
        <w:b w:val="0"/>
        <w:bCs w:val="0"/>
      </w:rPr>
    </w:lvl>
    <w:lvl w:ilvl="1" w:tplc="1256B71C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1C2B611D"/>
    <w:multiLevelType w:val="hybridMultilevel"/>
    <w:tmpl w:val="614AB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31360C"/>
    <w:multiLevelType w:val="hybridMultilevel"/>
    <w:tmpl w:val="2AFECDF0"/>
    <w:lvl w:ilvl="0" w:tplc="2A0095D6">
      <w:start w:val="1"/>
      <w:numFmt w:val="decimal"/>
      <w:lvlText w:val="%1."/>
      <w:lvlJc w:val="left"/>
      <w:pPr>
        <w:ind w:left="928" w:hanging="360"/>
      </w:pPr>
      <w:rPr>
        <w:rFonts w:ascii="Book Antiqua" w:eastAsia="Times New Roman" w:hAnsi="Book Antiqu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C662F08"/>
    <w:multiLevelType w:val="hybridMultilevel"/>
    <w:tmpl w:val="C646F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96091"/>
    <w:multiLevelType w:val="hybridMultilevel"/>
    <w:tmpl w:val="CB980E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5246A"/>
    <w:multiLevelType w:val="hybridMultilevel"/>
    <w:tmpl w:val="614AB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4A7592"/>
    <w:multiLevelType w:val="hybridMultilevel"/>
    <w:tmpl w:val="866C8232"/>
    <w:lvl w:ilvl="0" w:tplc="897AB80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3">
    <w:nsid w:val="26E85A90"/>
    <w:multiLevelType w:val="hybridMultilevel"/>
    <w:tmpl w:val="5444307A"/>
    <w:lvl w:ilvl="0" w:tplc="60A62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6071B1"/>
    <w:multiLevelType w:val="hybridMultilevel"/>
    <w:tmpl w:val="3C4ED0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F301E"/>
    <w:multiLevelType w:val="hybridMultilevel"/>
    <w:tmpl w:val="3C4ED0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62620"/>
    <w:multiLevelType w:val="hybridMultilevel"/>
    <w:tmpl w:val="491AE844"/>
    <w:lvl w:ilvl="0" w:tplc="3FF896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B46F2"/>
    <w:multiLevelType w:val="hybridMultilevel"/>
    <w:tmpl w:val="3C4ED0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D4054"/>
    <w:multiLevelType w:val="hybridMultilevel"/>
    <w:tmpl w:val="1B56365C"/>
    <w:lvl w:ilvl="0" w:tplc="A2C00974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3015B"/>
    <w:multiLevelType w:val="hybridMultilevel"/>
    <w:tmpl w:val="614AB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8F0C2C"/>
    <w:multiLevelType w:val="hybridMultilevel"/>
    <w:tmpl w:val="6916F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840B6"/>
    <w:multiLevelType w:val="hybridMultilevel"/>
    <w:tmpl w:val="8FA4FE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C0790A"/>
    <w:multiLevelType w:val="hybridMultilevel"/>
    <w:tmpl w:val="CB980E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E2967"/>
    <w:multiLevelType w:val="hybridMultilevel"/>
    <w:tmpl w:val="3C4ED0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615279"/>
    <w:multiLevelType w:val="hybridMultilevel"/>
    <w:tmpl w:val="AD763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8C1FA8"/>
    <w:multiLevelType w:val="hybridMultilevel"/>
    <w:tmpl w:val="614AB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715175"/>
    <w:multiLevelType w:val="hybridMultilevel"/>
    <w:tmpl w:val="2B6E9B86"/>
    <w:lvl w:ilvl="0" w:tplc="09263994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9B707B"/>
    <w:multiLevelType w:val="hybridMultilevel"/>
    <w:tmpl w:val="614AB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BE87DE9"/>
    <w:multiLevelType w:val="hybridMultilevel"/>
    <w:tmpl w:val="614AB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4169E4"/>
    <w:multiLevelType w:val="hybridMultilevel"/>
    <w:tmpl w:val="29806A3C"/>
    <w:lvl w:ilvl="0" w:tplc="897AB8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41EF2932"/>
    <w:multiLevelType w:val="hybridMultilevel"/>
    <w:tmpl w:val="3C4ED0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312C6D"/>
    <w:multiLevelType w:val="hybridMultilevel"/>
    <w:tmpl w:val="3C4ED0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C2251"/>
    <w:multiLevelType w:val="hybridMultilevel"/>
    <w:tmpl w:val="CAA6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434904"/>
    <w:multiLevelType w:val="hybridMultilevel"/>
    <w:tmpl w:val="CACA32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7F65249"/>
    <w:multiLevelType w:val="hybridMultilevel"/>
    <w:tmpl w:val="E5A6A702"/>
    <w:lvl w:ilvl="0" w:tplc="8DD4868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/>
        <w:b w:val="0"/>
        <w:bCs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87F09"/>
    <w:multiLevelType w:val="hybridMultilevel"/>
    <w:tmpl w:val="3C4ED0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97FE4"/>
    <w:multiLevelType w:val="hybridMultilevel"/>
    <w:tmpl w:val="5B040FBA"/>
    <w:lvl w:ilvl="0" w:tplc="D1B220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BD6FAA"/>
    <w:multiLevelType w:val="hybridMultilevel"/>
    <w:tmpl w:val="CB980E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14859"/>
    <w:multiLevelType w:val="hybridMultilevel"/>
    <w:tmpl w:val="B1C2F066"/>
    <w:lvl w:ilvl="0" w:tplc="C2106D1E">
      <w:start w:val="1"/>
      <w:numFmt w:val="decimal"/>
      <w:lvlText w:val="%1."/>
      <w:lvlJc w:val="left"/>
      <w:pPr>
        <w:ind w:left="68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7560" w:hanging="360"/>
      </w:pPr>
    </w:lvl>
    <w:lvl w:ilvl="2" w:tplc="0415001B">
      <w:start w:val="1"/>
      <w:numFmt w:val="lowerRoman"/>
      <w:lvlText w:val="%3."/>
      <w:lvlJc w:val="right"/>
      <w:pPr>
        <w:ind w:left="8280" w:hanging="180"/>
      </w:pPr>
    </w:lvl>
    <w:lvl w:ilvl="3" w:tplc="0415000F">
      <w:start w:val="1"/>
      <w:numFmt w:val="decimal"/>
      <w:lvlText w:val="%4."/>
      <w:lvlJc w:val="left"/>
      <w:pPr>
        <w:ind w:left="9000" w:hanging="360"/>
      </w:pPr>
    </w:lvl>
    <w:lvl w:ilvl="4" w:tplc="04150019">
      <w:start w:val="1"/>
      <w:numFmt w:val="lowerLetter"/>
      <w:lvlText w:val="%5."/>
      <w:lvlJc w:val="left"/>
      <w:pPr>
        <w:ind w:left="9720" w:hanging="360"/>
      </w:pPr>
    </w:lvl>
    <w:lvl w:ilvl="5" w:tplc="0415001B">
      <w:start w:val="1"/>
      <w:numFmt w:val="lowerRoman"/>
      <w:lvlText w:val="%6."/>
      <w:lvlJc w:val="right"/>
      <w:pPr>
        <w:ind w:left="10440" w:hanging="180"/>
      </w:pPr>
    </w:lvl>
    <w:lvl w:ilvl="6" w:tplc="0415000F">
      <w:start w:val="1"/>
      <w:numFmt w:val="decimal"/>
      <w:lvlText w:val="%7."/>
      <w:lvlJc w:val="left"/>
      <w:pPr>
        <w:ind w:left="11160" w:hanging="360"/>
      </w:pPr>
    </w:lvl>
    <w:lvl w:ilvl="7" w:tplc="04150019">
      <w:start w:val="1"/>
      <w:numFmt w:val="lowerLetter"/>
      <w:lvlText w:val="%8."/>
      <w:lvlJc w:val="left"/>
      <w:pPr>
        <w:ind w:left="11880" w:hanging="360"/>
      </w:pPr>
    </w:lvl>
    <w:lvl w:ilvl="8" w:tplc="0415001B">
      <w:start w:val="1"/>
      <w:numFmt w:val="lowerRoman"/>
      <w:lvlText w:val="%9."/>
      <w:lvlJc w:val="right"/>
      <w:pPr>
        <w:ind w:left="12600" w:hanging="180"/>
      </w:pPr>
    </w:lvl>
  </w:abstractNum>
  <w:abstractNum w:abstractNumId="39">
    <w:nsid w:val="61596200"/>
    <w:multiLevelType w:val="hybridMultilevel"/>
    <w:tmpl w:val="A6A21930"/>
    <w:lvl w:ilvl="0" w:tplc="C932FE0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8033C4"/>
    <w:multiLevelType w:val="hybridMultilevel"/>
    <w:tmpl w:val="352E9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5B6D26"/>
    <w:multiLevelType w:val="hybridMultilevel"/>
    <w:tmpl w:val="6D0A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C2081"/>
    <w:multiLevelType w:val="hybridMultilevel"/>
    <w:tmpl w:val="7DA6B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D0D06"/>
    <w:multiLevelType w:val="hybridMultilevel"/>
    <w:tmpl w:val="7CB6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53289"/>
    <w:multiLevelType w:val="hybridMultilevel"/>
    <w:tmpl w:val="01BAA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3"/>
  </w:num>
  <w:num w:numId="3">
    <w:abstractNumId w:val="33"/>
  </w:num>
  <w:num w:numId="4">
    <w:abstractNumId w:val="5"/>
  </w:num>
  <w:num w:numId="5">
    <w:abstractNumId w:val="21"/>
  </w:num>
  <w:num w:numId="6">
    <w:abstractNumId w:val="2"/>
  </w:num>
  <w:num w:numId="7">
    <w:abstractNumId w:val="12"/>
  </w:num>
  <w:num w:numId="8">
    <w:abstractNumId w:val="15"/>
  </w:num>
  <w:num w:numId="9">
    <w:abstractNumId w:val="30"/>
  </w:num>
  <w:num w:numId="10">
    <w:abstractNumId w:val="31"/>
  </w:num>
  <w:num w:numId="11">
    <w:abstractNumId w:val="17"/>
  </w:num>
  <w:num w:numId="12">
    <w:abstractNumId w:val="23"/>
  </w:num>
  <w:num w:numId="13">
    <w:abstractNumId w:val="35"/>
  </w:num>
  <w:num w:numId="14">
    <w:abstractNumId w:val="22"/>
  </w:num>
  <w:num w:numId="15">
    <w:abstractNumId w:val="44"/>
  </w:num>
  <w:num w:numId="16">
    <w:abstractNumId w:val="38"/>
  </w:num>
  <w:num w:numId="17">
    <w:abstractNumId w:val="43"/>
  </w:num>
  <w:num w:numId="18">
    <w:abstractNumId w:val="24"/>
  </w:num>
  <w:num w:numId="19">
    <w:abstractNumId w:val="8"/>
  </w:num>
  <w:num w:numId="20">
    <w:abstractNumId w:val="32"/>
  </w:num>
  <w:num w:numId="21">
    <w:abstractNumId w:val="36"/>
  </w:num>
  <w:num w:numId="22">
    <w:abstractNumId w:val="4"/>
  </w:num>
  <w:num w:numId="23">
    <w:abstractNumId w:val="6"/>
  </w:num>
  <w:num w:numId="24">
    <w:abstractNumId w:val="20"/>
  </w:num>
  <w:num w:numId="25">
    <w:abstractNumId w:val="41"/>
  </w:num>
  <w:num w:numId="26">
    <w:abstractNumId w:val="34"/>
  </w:num>
  <w:num w:numId="27">
    <w:abstractNumId w:val="9"/>
  </w:num>
  <w:num w:numId="28">
    <w:abstractNumId w:val="42"/>
  </w:num>
  <w:num w:numId="29">
    <w:abstractNumId w:val="29"/>
  </w:num>
  <w:num w:numId="30">
    <w:abstractNumId w:val="14"/>
  </w:num>
  <w:num w:numId="31">
    <w:abstractNumId w:val="10"/>
  </w:num>
  <w:num w:numId="32">
    <w:abstractNumId w:val="37"/>
  </w:num>
  <w:num w:numId="33">
    <w:abstractNumId w:val="16"/>
  </w:num>
  <w:num w:numId="34">
    <w:abstractNumId w:val="40"/>
  </w:num>
  <w:num w:numId="35">
    <w:abstractNumId w:val="11"/>
  </w:num>
  <w:num w:numId="36">
    <w:abstractNumId w:val="28"/>
  </w:num>
  <w:num w:numId="37">
    <w:abstractNumId w:val="7"/>
  </w:num>
  <w:num w:numId="38">
    <w:abstractNumId w:val="19"/>
  </w:num>
  <w:num w:numId="39">
    <w:abstractNumId w:val="0"/>
  </w:num>
  <w:num w:numId="40">
    <w:abstractNumId w:val="1"/>
  </w:num>
  <w:num w:numId="41">
    <w:abstractNumId w:val="3"/>
  </w:num>
  <w:num w:numId="42">
    <w:abstractNumId w:val="27"/>
  </w:num>
  <w:num w:numId="43">
    <w:abstractNumId w:val="25"/>
  </w:num>
  <w:num w:numId="44">
    <w:abstractNumId w:val="2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89"/>
    <w:rsid w:val="0000772E"/>
    <w:rsid w:val="00014120"/>
    <w:rsid w:val="000158FF"/>
    <w:rsid w:val="00024C00"/>
    <w:rsid w:val="00030C81"/>
    <w:rsid w:val="00042B69"/>
    <w:rsid w:val="0006159E"/>
    <w:rsid w:val="000624EA"/>
    <w:rsid w:val="00063CD2"/>
    <w:rsid w:val="0006433D"/>
    <w:rsid w:val="00065602"/>
    <w:rsid w:val="00071E62"/>
    <w:rsid w:val="00082DF3"/>
    <w:rsid w:val="000849D8"/>
    <w:rsid w:val="000930A8"/>
    <w:rsid w:val="000968C5"/>
    <w:rsid w:val="00097F1C"/>
    <w:rsid w:val="000B37F3"/>
    <w:rsid w:val="000B637D"/>
    <w:rsid w:val="000C03AB"/>
    <w:rsid w:val="000C0571"/>
    <w:rsid w:val="000C3A00"/>
    <w:rsid w:val="000C62A1"/>
    <w:rsid w:val="000C6DAA"/>
    <w:rsid w:val="000E0859"/>
    <w:rsid w:val="000F0DEB"/>
    <w:rsid w:val="000F1F0C"/>
    <w:rsid w:val="000F6739"/>
    <w:rsid w:val="0010695C"/>
    <w:rsid w:val="00121365"/>
    <w:rsid w:val="0012523C"/>
    <w:rsid w:val="001343AA"/>
    <w:rsid w:val="00140284"/>
    <w:rsid w:val="00146CC1"/>
    <w:rsid w:val="001512B4"/>
    <w:rsid w:val="00170960"/>
    <w:rsid w:val="00183236"/>
    <w:rsid w:val="00186F17"/>
    <w:rsid w:val="001B2D39"/>
    <w:rsid w:val="001C0A5F"/>
    <w:rsid w:val="001C2BF0"/>
    <w:rsid w:val="001C2D04"/>
    <w:rsid w:val="002010F3"/>
    <w:rsid w:val="00217B84"/>
    <w:rsid w:val="00222213"/>
    <w:rsid w:val="00232952"/>
    <w:rsid w:val="00234520"/>
    <w:rsid w:val="0023722A"/>
    <w:rsid w:val="0024243E"/>
    <w:rsid w:val="00243FF1"/>
    <w:rsid w:val="00253C02"/>
    <w:rsid w:val="00254BE8"/>
    <w:rsid w:val="0026571C"/>
    <w:rsid w:val="00267562"/>
    <w:rsid w:val="0029189E"/>
    <w:rsid w:val="00293469"/>
    <w:rsid w:val="002A1547"/>
    <w:rsid w:val="002A5465"/>
    <w:rsid w:val="002B6197"/>
    <w:rsid w:val="002C57DB"/>
    <w:rsid w:val="002D5C94"/>
    <w:rsid w:val="002D66AB"/>
    <w:rsid w:val="002F1C81"/>
    <w:rsid w:val="002F208D"/>
    <w:rsid w:val="002F2AFA"/>
    <w:rsid w:val="002F2D85"/>
    <w:rsid w:val="002F4A03"/>
    <w:rsid w:val="002F71BD"/>
    <w:rsid w:val="003004E3"/>
    <w:rsid w:val="00300857"/>
    <w:rsid w:val="003032F4"/>
    <w:rsid w:val="0030564A"/>
    <w:rsid w:val="003158C1"/>
    <w:rsid w:val="003237E2"/>
    <w:rsid w:val="00323B9E"/>
    <w:rsid w:val="00326C6D"/>
    <w:rsid w:val="00327C8B"/>
    <w:rsid w:val="00333D97"/>
    <w:rsid w:val="00336B94"/>
    <w:rsid w:val="00337C3F"/>
    <w:rsid w:val="00351682"/>
    <w:rsid w:val="003536D4"/>
    <w:rsid w:val="00360D8F"/>
    <w:rsid w:val="00361D7D"/>
    <w:rsid w:val="00364EA1"/>
    <w:rsid w:val="00371D4A"/>
    <w:rsid w:val="00372410"/>
    <w:rsid w:val="003734B2"/>
    <w:rsid w:val="0037386D"/>
    <w:rsid w:val="003858BF"/>
    <w:rsid w:val="003874DF"/>
    <w:rsid w:val="003909A7"/>
    <w:rsid w:val="00394FE4"/>
    <w:rsid w:val="0039734E"/>
    <w:rsid w:val="003B282F"/>
    <w:rsid w:val="003B5CE5"/>
    <w:rsid w:val="003C0B18"/>
    <w:rsid w:val="003C2EC8"/>
    <w:rsid w:val="003D1AC7"/>
    <w:rsid w:val="003D202A"/>
    <w:rsid w:val="003D44AE"/>
    <w:rsid w:val="003D712F"/>
    <w:rsid w:val="003F19D0"/>
    <w:rsid w:val="003F20B8"/>
    <w:rsid w:val="003F6845"/>
    <w:rsid w:val="004041EF"/>
    <w:rsid w:val="00407FB1"/>
    <w:rsid w:val="00410703"/>
    <w:rsid w:val="004161B9"/>
    <w:rsid w:val="004232AF"/>
    <w:rsid w:val="004253AE"/>
    <w:rsid w:val="00437DD1"/>
    <w:rsid w:val="00446DF5"/>
    <w:rsid w:val="00451A1B"/>
    <w:rsid w:val="004575EF"/>
    <w:rsid w:val="004674FC"/>
    <w:rsid w:val="004723D1"/>
    <w:rsid w:val="004837E0"/>
    <w:rsid w:val="004928F0"/>
    <w:rsid w:val="004A21F8"/>
    <w:rsid w:val="004A39B0"/>
    <w:rsid w:val="004D1472"/>
    <w:rsid w:val="004D39F4"/>
    <w:rsid w:val="004D3EC0"/>
    <w:rsid w:val="004E266E"/>
    <w:rsid w:val="004F10A7"/>
    <w:rsid w:val="0050734D"/>
    <w:rsid w:val="005130A9"/>
    <w:rsid w:val="00514F94"/>
    <w:rsid w:val="00525D36"/>
    <w:rsid w:val="00526C37"/>
    <w:rsid w:val="00531DC1"/>
    <w:rsid w:val="00535BB8"/>
    <w:rsid w:val="005370F0"/>
    <w:rsid w:val="00537317"/>
    <w:rsid w:val="00537B10"/>
    <w:rsid w:val="005559E8"/>
    <w:rsid w:val="005562ED"/>
    <w:rsid w:val="00563F5D"/>
    <w:rsid w:val="0057215C"/>
    <w:rsid w:val="00573446"/>
    <w:rsid w:val="00573F79"/>
    <w:rsid w:val="005747E3"/>
    <w:rsid w:val="00576937"/>
    <w:rsid w:val="00583612"/>
    <w:rsid w:val="005A0DC3"/>
    <w:rsid w:val="005A1C77"/>
    <w:rsid w:val="005A4A0C"/>
    <w:rsid w:val="005C0B7D"/>
    <w:rsid w:val="005C2D3D"/>
    <w:rsid w:val="005C42A3"/>
    <w:rsid w:val="005C5AC7"/>
    <w:rsid w:val="005C6D18"/>
    <w:rsid w:val="005D5BC3"/>
    <w:rsid w:val="005E0090"/>
    <w:rsid w:val="005E113F"/>
    <w:rsid w:val="005E5420"/>
    <w:rsid w:val="005F5D39"/>
    <w:rsid w:val="00614876"/>
    <w:rsid w:val="006158D1"/>
    <w:rsid w:val="00644C51"/>
    <w:rsid w:val="00657527"/>
    <w:rsid w:val="0066284A"/>
    <w:rsid w:val="00673C39"/>
    <w:rsid w:val="0067660A"/>
    <w:rsid w:val="00685BCC"/>
    <w:rsid w:val="006909B0"/>
    <w:rsid w:val="00693D74"/>
    <w:rsid w:val="0069532B"/>
    <w:rsid w:val="00695588"/>
    <w:rsid w:val="00695C16"/>
    <w:rsid w:val="006A4E72"/>
    <w:rsid w:val="006B0DE9"/>
    <w:rsid w:val="006B74F6"/>
    <w:rsid w:val="006B7E33"/>
    <w:rsid w:val="006C31D3"/>
    <w:rsid w:val="006C4870"/>
    <w:rsid w:val="006C6E96"/>
    <w:rsid w:val="006D0F81"/>
    <w:rsid w:val="006D1B8D"/>
    <w:rsid w:val="006D2095"/>
    <w:rsid w:val="006D2635"/>
    <w:rsid w:val="006D273C"/>
    <w:rsid w:val="006D44C3"/>
    <w:rsid w:val="006E15A6"/>
    <w:rsid w:val="006E77CE"/>
    <w:rsid w:val="00705A42"/>
    <w:rsid w:val="00715419"/>
    <w:rsid w:val="0071758B"/>
    <w:rsid w:val="007201C9"/>
    <w:rsid w:val="007205E7"/>
    <w:rsid w:val="00723D92"/>
    <w:rsid w:val="00735B56"/>
    <w:rsid w:val="00736AEF"/>
    <w:rsid w:val="00742A65"/>
    <w:rsid w:val="00745558"/>
    <w:rsid w:val="00757EE3"/>
    <w:rsid w:val="00765E97"/>
    <w:rsid w:val="0077027E"/>
    <w:rsid w:val="00786D86"/>
    <w:rsid w:val="007A1554"/>
    <w:rsid w:val="007B3899"/>
    <w:rsid w:val="007C0233"/>
    <w:rsid w:val="007E029E"/>
    <w:rsid w:val="007E3F7B"/>
    <w:rsid w:val="007E447E"/>
    <w:rsid w:val="007F7C08"/>
    <w:rsid w:val="008033B6"/>
    <w:rsid w:val="00803D8B"/>
    <w:rsid w:val="008120A3"/>
    <w:rsid w:val="008127F9"/>
    <w:rsid w:val="00812A3E"/>
    <w:rsid w:val="00812FCD"/>
    <w:rsid w:val="0082184F"/>
    <w:rsid w:val="00821C1A"/>
    <w:rsid w:val="00827102"/>
    <w:rsid w:val="008274EC"/>
    <w:rsid w:val="0083058F"/>
    <w:rsid w:val="008331CC"/>
    <w:rsid w:val="00834F90"/>
    <w:rsid w:val="0084093F"/>
    <w:rsid w:val="00841660"/>
    <w:rsid w:val="00847010"/>
    <w:rsid w:val="00856984"/>
    <w:rsid w:val="00857523"/>
    <w:rsid w:val="00865978"/>
    <w:rsid w:val="00885744"/>
    <w:rsid w:val="00897448"/>
    <w:rsid w:val="008B68A2"/>
    <w:rsid w:val="008D3BFB"/>
    <w:rsid w:val="008E14B2"/>
    <w:rsid w:val="008E2F41"/>
    <w:rsid w:val="008E6E0B"/>
    <w:rsid w:val="008F44B5"/>
    <w:rsid w:val="00900D89"/>
    <w:rsid w:val="009029C2"/>
    <w:rsid w:val="0090370D"/>
    <w:rsid w:val="00914A78"/>
    <w:rsid w:val="009171A6"/>
    <w:rsid w:val="00921BDB"/>
    <w:rsid w:val="00927440"/>
    <w:rsid w:val="00933FE8"/>
    <w:rsid w:val="00935349"/>
    <w:rsid w:val="009353EE"/>
    <w:rsid w:val="009364EF"/>
    <w:rsid w:val="00940819"/>
    <w:rsid w:val="00941A45"/>
    <w:rsid w:val="00962F2E"/>
    <w:rsid w:val="009644DD"/>
    <w:rsid w:val="009851BD"/>
    <w:rsid w:val="009860D9"/>
    <w:rsid w:val="00994ADB"/>
    <w:rsid w:val="009978AE"/>
    <w:rsid w:val="009A3D84"/>
    <w:rsid w:val="009B1B04"/>
    <w:rsid w:val="009B2898"/>
    <w:rsid w:val="009B6063"/>
    <w:rsid w:val="009C259F"/>
    <w:rsid w:val="009C5CD2"/>
    <w:rsid w:val="009D2008"/>
    <w:rsid w:val="009E4C3B"/>
    <w:rsid w:val="009E4EA3"/>
    <w:rsid w:val="009F0A1F"/>
    <w:rsid w:val="009F19E3"/>
    <w:rsid w:val="00A0483C"/>
    <w:rsid w:val="00A2215B"/>
    <w:rsid w:val="00A35DED"/>
    <w:rsid w:val="00A532E9"/>
    <w:rsid w:val="00A533D4"/>
    <w:rsid w:val="00A62064"/>
    <w:rsid w:val="00A75CEA"/>
    <w:rsid w:val="00A84290"/>
    <w:rsid w:val="00A86CBF"/>
    <w:rsid w:val="00AA22DB"/>
    <w:rsid w:val="00AA61F2"/>
    <w:rsid w:val="00AB7E93"/>
    <w:rsid w:val="00AD19F4"/>
    <w:rsid w:val="00AE5E6C"/>
    <w:rsid w:val="00B0068E"/>
    <w:rsid w:val="00B06952"/>
    <w:rsid w:val="00B114E9"/>
    <w:rsid w:val="00B20DCB"/>
    <w:rsid w:val="00B33ABD"/>
    <w:rsid w:val="00B33AF2"/>
    <w:rsid w:val="00B34060"/>
    <w:rsid w:val="00B367C0"/>
    <w:rsid w:val="00B36A19"/>
    <w:rsid w:val="00B37CDA"/>
    <w:rsid w:val="00B4137C"/>
    <w:rsid w:val="00B44685"/>
    <w:rsid w:val="00B607FA"/>
    <w:rsid w:val="00B6387D"/>
    <w:rsid w:val="00B72D73"/>
    <w:rsid w:val="00B75162"/>
    <w:rsid w:val="00B803C9"/>
    <w:rsid w:val="00B83B5E"/>
    <w:rsid w:val="00B912A1"/>
    <w:rsid w:val="00B92B08"/>
    <w:rsid w:val="00B97402"/>
    <w:rsid w:val="00BB07EC"/>
    <w:rsid w:val="00BB1A1E"/>
    <w:rsid w:val="00BB57AD"/>
    <w:rsid w:val="00BC3A3E"/>
    <w:rsid w:val="00BE49D4"/>
    <w:rsid w:val="00BF2844"/>
    <w:rsid w:val="00BF2BAD"/>
    <w:rsid w:val="00C15B53"/>
    <w:rsid w:val="00C15D6A"/>
    <w:rsid w:val="00C205EE"/>
    <w:rsid w:val="00C240E3"/>
    <w:rsid w:val="00C2492A"/>
    <w:rsid w:val="00C27048"/>
    <w:rsid w:val="00C27BB3"/>
    <w:rsid w:val="00C33473"/>
    <w:rsid w:val="00C37181"/>
    <w:rsid w:val="00C41613"/>
    <w:rsid w:val="00C418C4"/>
    <w:rsid w:val="00C43DA9"/>
    <w:rsid w:val="00C43E0E"/>
    <w:rsid w:val="00C44E62"/>
    <w:rsid w:val="00C53DEA"/>
    <w:rsid w:val="00C53FDE"/>
    <w:rsid w:val="00C70759"/>
    <w:rsid w:val="00C77762"/>
    <w:rsid w:val="00CB2B71"/>
    <w:rsid w:val="00CD4789"/>
    <w:rsid w:val="00CD57C0"/>
    <w:rsid w:val="00CE2F1A"/>
    <w:rsid w:val="00CE6B33"/>
    <w:rsid w:val="00CF1485"/>
    <w:rsid w:val="00CF206B"/>
    <w:rsid w:val="00CF4CC0"/>
    <w:rsid w:val="00D029F2"/>
    <w:rsid w:val="00D074D9"/>
    <w:rsid w:val="00D10794"/>
    <w:rsid w:val="00D11B3B"/>
    <w:rsid w:val="00D17CBE"/>
    <w:rsid w:val="00D2013C"/>
    <w:rsid w:val="00D27D71"/>
    <w:rsid w:val="00D36256"/>
    <w:rsid w:val="00D36854"/>
    <w:rsid w:val="00D40D9F"/>
    <w:rsid w:val="00D41AB7"/>
    <w:rsid w:val="00D51463"/>
    <w:rsid w:val="00D6360F"/>
    <w:rsid w:val="00D71EB5"/>
    <w:rsid w:val="00D72BD0"/>
    <w:rsid w:val="00D74B4C"/>
    <w:rsid w:val="00D776AB"/>
    <w:rsid w:val="00D90CBB"/>
    <w:rsid w:val="00D919CB"/>
    <w:rsid w:val="00D94B14"/>
    <w:rsid w:val="00D94B32"/>
    <w:rsid w:val="00DA388D"/>
    <w:rsid w:val="00DA6A3B"/>
    <w:rsid w:val="00DB1ADC"/>
    <w:rsid w:val="00DD06E9"/>
    <w:rsid w:val="00DD32F5"/>
    <w:rsid w:val="00DE2B94"/>
    <w:rsid w:val="00DE4919"/>
    <w:rsid w:val="00DF25FE"/>
    <w:rsid w:val="00E11A4D"/>
    <w:rsid w:val="00E159A7"/>
    <w:rsid w:val="00E20050"/>
    <w:rsid w:val="00E327FA"/>
    <w:rsid w:val="00E423DC"/>
    <w:rsid w:val="00E50073"/>
    <w:rsid w:val="00E523DB"/>
    <w:rsid w:val="00E57163"/>
    <w:rsid w:val="00E62A8A"/>
    <w:rsid w:val="00E6369B"/>
    <w:rsid w:val="00E67CBA"/>
    <w:rsid w:val="00E82C78"/>
    <w:rsid w:val="00E8318D"/>
    <w:rsid w:val="00EB6F15"/>
    <w:rsid w:val="00EC1BFB"/>
    <w:rsid w:val="00ED3C14"/>
    <w:rsid w:val="00EF2178"/>
    <w:rsid w:val="00EF2601"/>
    <w:rsid w:val="00EF3F53"/>
    <w:rsid w:val="00EF4019"/>
    <w:rsid w:val="00EF69F4"/>
    <w:rsid w:val="00F036A2"/>
    <w:rsid w:val="00F125F9"/>
    <w:rsid w:val="00F15F05"/>
    <w:rsid w:val="00F2524A"/>
    <w:rsid w:val="00F32ABE"/>
    <w:rsid w:val="00F35F9B"/>
    <w:rsid w:val="00F37099"/>
    <w:rsid w:val="00F50019"/>
    <w:rsid w:val="00F60045"/>
    <w:rsid w:val="00F6538E"/>
    <w:rsid w:val="00F659CA"/>
    <w:rsid w:val="00F762CF"/>
    <w:rsid w:val="00F811C7"/>
    <w:rsid w:val="00F82757"/>
    <w:rsid w:val="00F82DB2"/>
    <w:rsid w:val="00F87D25"/>
    <w:rsid w:val="00F90DA0"/>
    <w:rsid w:val="00F9157C"/>
    <w:rsid w:val="00FA058C"/>
    <w:rsid w:val="00FA5E5C"/>
    <w:rsid w:val="00FA6DF3"/>
    <w:rsid w:val="00FB3A42"/>
    <w:rsid w:val="00FB3FCC"/>
    <w:rsid w:val="00FD5FE0"/>
    <w:rsid w:val="00FE044B"/>
    <w:rsid w:val="00FE4788"/>
    <w:rsid w:val="00FE4C5D"/>
    <w:rsid w:val="00FF3E35"/>
    <w:rsid w:val="00FF52CC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4D39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39B0"/>
    <w:pPr>
      <w:keepNext/>
      <w:suppressAutoHyphens/>
      <w:spacing w:before="240" w:after="60"/>
      <w:jc w:val="both"/>
      <w:outlineLvl w:val="0"/>
    </w:pPr>
    <w:rPr>
      <w:b/>
      <w:bCs/>
      <w:sz w:val="25"/>
      <w:szCs w:val="25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C03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A39B0"/>
    <w:rPr>
      <w:b/>
      <w:bCs/>
      <w:sz w:val="25"/>
      <w:szCs w:val="25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58B8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9C25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6D273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837E0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029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37E0"/>
    <w:rPr>
      <w:sz w:val="2"/>
      <w:szCs w:val="2"/>
    </w:rPr>
  </w:style>
  <w:style w:type="paragraph" w:customStyle="1" w:styleId="Kolorowalistaakcent11">
    <w:name w:val="Kolorowa lista — akcent 11"/>
    <w:basedOn w:val="Normalny"/>
    <w:uiPriority w:val="99"/>
    <w:rsid w:val="00745558"/>
    <w:pPr>
      <w:spacing w:after="200"/>
      <w:ind w:left="720"/>
    </w:pPr>
    <w:rPr>
      <w:rFonts w:ascii="Cambria" w:hAnsi="Cambria" w:cs="Cambria"/>
      <w:lang w:val="cs-CZ" w:eastAsia="en-US"/>
    </w:rPr>
  </w:style>
  <w:style w:type="paragraph" w:customStyle="1" w:styleId="ZnakZnakZnakZnak">
    <w:name w:val="Znak Znak Znak Znak"/>
    <w:basedOn w:val="Normalny"/>
    <w:uiPriority w:val="99"/>
    <w:rsid w:val="00803D8B"/>
    <w:rPr>
      <w:rFonts w:ascii="Arial" w:hAnsi="Arial" w:cs="Arial"/>
    </w:rPr>
  </w:style>
  <w:style w:type="paragraph" w:styleId="Tekstpodstawowy">
    <w:name w:val="Body Text"/>
    <w:aliases w:val="a2"/>
    <w:basedOn w:val="Normalny"/>
    <w:link w:val="TekstpodstawowyZnak"/>
    <w:uiPriority w:val="99"/>
    <w:rsid w:val="00803D8B"/>
    <w:pPr>
      <w:suppressAutoHyphens/>
    </w:pPr>
    <w:rPr>
      <w:rFonts w:ascii="Arial" w:hAnsi="Arial" w:cs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locked/>
    <w:rsid w:val="00803D8B"/>
    <w:rPr>
      <w:rFonts w:ascii="Arial" w:hAnsi="Arial" w:cs="Arial"/>
      <w:sz w:val="24"/>
      <w:szCs w:val="24"/>
      <w:lang w:val="pl-PL" w:eastAsia="ar-SA" w:bidi="ar-SA"/>
    </w:rPr>
  </w:style>
  <w:style w:type="character" w:styleId="Hipercze">
    <w:name w:val="Hyperlink"/>
    <w:basedOn w:val="Domylnaczcionkaakapitu"/>
    <w:uiPriority w:val="99"/>
    <w:rsid w:val="00821C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1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1BD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21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1BDB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C4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C48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C48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C4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C4870"/>
    <w:rPr>
      <w:b/>
      <w:bCs/>
    </w:rPr>
  </w:style>
  <w:style w:type="paragraph" w:styleId="Akapitzlist">
    <w:name w:val="List Paragraph"/>
    <w:basedOn w:val="Normalny"/>
    <w:uiPriority w:val="99"/>
    <w:qFormat/>
    <w:rsid w:val="006C48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24243E"/>
    <w:pPr>
      <w:suppressAutoHyphens/>
      <w:spacing w:after="200" w:line="276" w:lineRule="auto"/>
    </w:pPr>
    <w:rPr>
      <w:rFonts w:ascii="Calibri" w:hAnsi="Calibri" w:cs="Calibri"/>
      <w:color w:val="000000"/>
      <w:lang w:eastAsia="ar-SA"/>
    </w:rPr>
  </w:style>
  <w:style w:type="paragraph" w:customStyle="1" w:styleId="ust">
    <w:name w:val="ust"/>
    <w:uiPriority w:val="99"/>
    <w:rsid w:val="004A39B0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4A39B0"/>
    <w:pPr>
      <w:suppressLineNumbers/>
      <w:suppressAutoHyphens/>
      <w:spacing w:before="60" w:after="60"/>
      <w:jc w:val="both"/>
    </w:pPr>
    <w:rPr>
      <w:rFonts w:ascii="StarSymbol" w:hAnsi="StarSymbol" w:cs="StarSymbol"/>
      <w:kern w:val="1"/>
      <w:lang w:eastAsia="ar-SA"/>
    </w:rPr>
  </w:style>
  <w:style w:type="paragraph" w:customStyle="1" w:styleId="Standard">
    <w:name w:val="Standard"/>
    <w:uiPriority w:val="99"/>
    <w:rsid w:val="003004E3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customStyle="1" w:styleId="Znak1">
    <w:name w:val="Znak1"/>
    <w:basedOn w:val="Normalny"/>
    <w:uiPriority w:val="99"/>
    <w:rsid w:val="0084093F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7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837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373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4D39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39B0"/>
    <w:pPr>
      <w:keepNext/>
      <w:suppressAutoHyphens/>
      <w:spacing w:before="240" w:after="60"/>
      <w:jc w:val="both"/>
      <w:outlineLvl w:val="0"/>
    </w:pPr>
    <w:rPr>
      <w:b/>
      <w:bCs/>
      <w:sz w:val="25"/>
      <w:szCs w:val="25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C03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A39B0"/>
    <w:rPr>
      <w:b/>
      <w:bCs/>
      <w:sz w:val="25"/>
      <w:szCs w:val="25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58B8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9C25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6D273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837E0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029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37E0"/>
    <w:rPr>
      <w:sz w:val="2"/>
      <w:szCs w:val="2"/>
    </w:rPr>
  </w:style>
  <w:style w:type="paragraph" w:customStyle="1" w:styleId="Kolorowalistaakcent11">
    <w:name w:val="Kolorowa lista — akcent 11"/>
    <w:basedOn w:val="Normalny"/>
    <w:uiPriority w:val="99"/>
    <w:rsid w:val="00745558"/>
    <w:pPr>
      <w:spacing w:after="200"/>
      <w:ind w:left="720"/>
    </w:pPr>
    <w:rPr>
      <w:rFonts w:ascii="Cambria" w:hAnsi="Cambria" w:cs="Cambria"/>
      <w:lang w:val="cs-CZ" w:eastAsia="en-US"/>
    </w:rPr>
  </w:style>
  <w:style w:type="paragraph" w:customStyle="1" w:styleId="ZnakZnakZnakZnak">
    <w:name w:val="Znak Znak Znak Znak"/>
    <w:basedOn w:val="Normalny"/>
    <w:uiPriority w:val="99"/>
    <w:rsid w:val="00803D8B"/>
    <w:rPr>
      <w:rFonts w:ascii="Arial" w:hAnsi="Arial" w:cs="Arial"/>
    </w:rPr>
  </w:style>
  <w:style w:type="paragraph" w:styleId="Tekstpodstawowy">
    <w:name w:val="Body Text"/>
    <w:aliases w:val="a2"/>
    <w:basedOn w:val="Normalny"/>
    <w:link w:val="TekstpodstawowyZnak"/>
    <w:uiPriority w:val="99"/>
    <w:rsid w:val="00803D8B"/>
    <w:pPr>
      <w:suppressAutoHyphens/>
    </w:pPr>
    <w:rPr>
      <w:rFonts w:ascii="Arial" w:hAnsi="Arial" w:cs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locked/>
    <w:rsid w:val="00803D8B"/>
    <w:rPr>
      <w:rFonts w:ascii="Arial" w:hAnsi="Arial" w:cs="Arial"/>
      <w:sz w:val="24"/>
      <w:szCs w:val="24"/>
      <w:lang w:val="pl-PL" w:eastAsia="ar-SA" w:bidi="ar-SA"/>
    </w:rPr>
  </w:style>
  <w:style w:type="character" w:styleId="Hipercze">
    <w:name w:val="Hyperlink"/>
    <w:basedOn w:val="Domylnaczcionkaakapitu"/>
    <w:uiPriority w:val="99"/>
    <w:rsid w:val="00821C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1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1BD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21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1BDB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C4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C48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C48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C4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C4870"/>
    <w:rPr>
      <w:b/>
      <w:bCs/>
    </w:rPr>
  </w:style>
  <w:style w:type="paragraph" w:styleId="Akapitzlist">
    <w:name w:val="List Paragraph"/>
    <w:basedOn w:val="Normalny"/>
    <w:uiPriority w:val="99"/>
    <w:qFormat/>
    <w:rsid w:val="006C48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24243E"/>
    <w:pPr>
      <w:suppressAutoHyphens/>
      <w:spacing w:after="200" w:line="276" w:lineRule="auto"/>
    </w:pPr>
    <w:rPr>
      <w:rFonts w:ascii="Calibri" w:hAnsi="Calibri" w:cs="Calibri"/>
      <w:color w:val="000000"/>
      <w:lang w:eastAsia="ar-SA"/>
    </w:rPr>
  </w:style>
  <w:style w:type="paragraph" w:customStyle="1" w:styleId="ust">
    <w:name w:val="ust"/>
    <w:uiPriority w:val="99"/>
    <w:rsid w:val="004A39B0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4A39B0"/>
    <w:pPr>
      <w:suppressLineNumbers/>
      <w:suppressAutoHyphens/>
      <w:spacing w:before="60" w:after="60"/>
      <w:jc w:val="both"/>
    </w:pPr>
    <w:rPr>
      <w:rFonts w:ascii="StarSymbol" w:hAnsi="StarSymbol" w:cs="StarSymbol"/>
      <w:kern w:val="1"/>
      <w:lang w:eastAsia="ar-SA"/>
    </w:rPr>
  </w:style>
  <w:style w:type="paragraph" w:customStyle="1" w:styleId="Standard">
    <w:name w:val="Standard"/>
    <w:uiPriority w:val="99"/>
    <w:rsid w:val="003004E3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customStyle="1" w:styleId="Znak1">
    <w:name w:val="Znak1"/>
    <w:basedOn w:val="Normalny"/>
    <w:uiPriority w:val="99"/>
    <w:rsid w:val="0084093F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7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837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37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014E-1CB4-4676-8E51-D4B17F47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1401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15</vt:lpstr>
    </vt:vector>
  </TitlesOfParts>
  <Company>Microsoft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15</dc:title>
  <dc:creator>OPERA NOWA</dc:creator>
  <cp:lastModifiedBy>magda</cp:lastModifiedBy>
  <cp:revision>5</cp:revision>
  <cp:lastPrinted>2015-12-03T08:57:00Z</cp:lastPrinted>
  <dcterms:created xsi:type="dcterms:W3CDTF">2015-12-03T08:30:00Z</dcterms:created>
  <dcterms:modified xsi:type="dcterms:W3CDTF">2015-12-03T08:59:00Z</dcterms:modified>
</cp:coreProperties>
</file>