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44" w:rsidRPr="00806188" w:rsidRDefault="00A31B44" w:rsidP="00A31B44">
      <w:pPr>
        <w:pStyle w:val="Akapitzlist"/>
        <w:numPr>
          <w:ilvl w:val="0"/>
          <w:numId w:val="1"/>
        </w:numPr>
        <w:jc w:val="center"/>
        <w:rPr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196CA" wp14:editId="1D026DDF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5080" t="5715" r="10160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62624" id="Prostokąt 2" o:spid="_x0000_s1026" style="position:absolute;margin-left:0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"/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013DB71E" wp14:editId="37A6A8BB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C:\Users\oem\Desktop\logo_50latyczelni_CMY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logo_50latyczelni_CMYK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CBA">
        <w:br/>
      </w:r>
      <w:r w:rsidRPr="00806188">
        <w:rPr>
          <w:b/>
          <w:bCs/>
        </w:rPr>
        <w:t>UNIWERSYTET KAZIMIERZA WIELKIEGO</w:t>
      </w:r>
    </w:p>
    <w:p w:rsidR="00A31B44" w:rsidRPr="00806188" w:rsidRDefault="00A31B44" w:rsidP="00A31B44">
      <w:pPr>
        <w:pStyle w:val="Akapitzlist"/>
        <w:numPr>
          <w:ilvl w:val="0"/>
          <w:numId w:val="1"/>
        </w:num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806188">
        <w:rPr>
          <w:b/>
          <w:bCs/>
        </w:rPr>
        <w:t>W BYDGOSZCZY</w:t>
      </w:r>
    </w:p>
    <w:p w:rsidR="00A31B44" w:rsidRPr="00806188" w:rsidRDefault="00A31B44" w:rsidP="00A31B44">
      <w:pPr>
        <w:pStyle w:val="Akapitzlist"/>
        <w:numPr>
          <w:ilvl w:val="0"/>
          <w:numId w:val="1"/>
        </w:num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806188">
        <w:rPr>
          <w:sz w:val="18"/>
          <w:szCs w:val="18"/>
        </w:rPr>
        <w:t>ul. Chodkiewicza 30, 85 – 064 Bydgoszcz, tel. 052 341 91 00 fax. 052 360 82 06</w:t>
      </w:r>
    </w:p>
    <w:p w:rsidR="00A31B44" w:rsidRPr="00B35CBA" w:rsidRDefault="00A31B44" w:rsidP="00A31B44">
      <w:pPr>
        <w:pStyle w:val="Akapitzlist"/>
        <w:numPr>
          <w:ilvl w:val="0"/>
          <w:numId w:val="1"/>
        </w:numPr>
        <w:jc w:val="center"/>
      </w:pPr>
      <w:r w:rsidRPr="00B35CBA">
        <w:t>NIP 5542647568 REGON 340057695</w:t>
      </w:r>
    </w:p>
    <w:p w:rsidR="00A31B44" w:rsidRPr="00B35CBA" w:rsidRDefault="00A31B44" w:rsidP="00A31B44">
      <w:pPr>
        <w:pStyle w:val="Akapitzlist"/>
        <w:numPr>
          <w:ilvl w:val="0"/>
          <w:numId w:val="1"/>
        </w:numPr>
        <w:jc w:val="center"/>
      </w:pPr>
      <w:r w:rsidRPr="00B35CBA">
        <w:t>www.ukw.edu.pl</w:t>
      </w:r>
    </w:p>
    <w:p w:rsidR="00A31B44" w:rsidRDefault="00A31B44" w:rsidP="00FC7A37">
      <w:pPr>
        <w:pStyle w:val="Default"/>
        <w:spacing w:before="60" w:after="60"/>
        <w:jc w:val="both"/>
      </w:pPr>
    </w:p>
    <w:p w:rsidR="00FC7A37" w:rsidRDefault="00FC7A37" w:rsidP="00FC7A37">
      <w:pPr>
        <w:pStyle w:val="Default"/>
        <w:spacing w:before="60" w:after="60"/>
        <w:jc w:val="both"/>
      </w:pPr>
    </w:p>
    <w:p w:rsidR="00A31B44" w:rsidRPr="009106CE" w:rsidRDefault="009106CE" w:rsidP="00AB1EA9">
      <w:pPr>
        <w:pStyle w:val="Default"/>
        <w:numPr>
          <w:ilvl w:val="0"/>
          <w:numId w:val="1"/>
        </w:numPr>
        <w:tabs>
          <w:tab w:val="right" w:pos="9072"/>
        </w:tabs>
        <w:spacing w:before="60" w:after="60"/>
        <w:jc w:val="both"/>
        <w:rPr>
          <w:rFonts w:ascii="Century Gothic" w:hAnsi="Century Gothic"/>
          <w:sz w:val="22"/>
        </w:rPr>
      </w:pPr>
      <w:r w:rsidRPr="009106CE">
        <w:rPr>
          <w:rFonts w:ascii="Century Gothic" w:hAnsi="Century Gothic"/>
          <w:sz w:val="22"/>
        </w:rPr>
        <w:t>UKW-DZP-282-ZO-</w:t>
      </w:r>
      <w:r w:rsidR="000B69D8">
        <w:rPr>
          <w:rFonts w:ascii="Century Gothic" w:hAnsi="Century Gothic"/>
          <w:sz w:val="22"/>
        </w:rPr>
        <w:t>B-12</w:t>
      </w:r>
      <w:r w:rsidR="00A31B44" w:rsidRPr="009106CE">
        <w:rPr>
          <w:rFonts w:ascii="Century Gothic" w:hAnsi="Century Gothic"/>
          <w:sz w:val="22"/>
        </w:rPr>
        <w:t>/201</w:t>
      </w:r>
      <w:r w:rsidRPr="009106CE">
        <w:rPr>
          <w:rFonts w:ascii="Century Gothic" w:hAnsi="Century Gothic"/>
          <w:sz w:val="22"/>
        </w:rPr>
        <w:t>9</w:t>
      </w:r>
      <w:r w:rsidR="00AB1EA9">
        <w:rPr>
          <w:rFonts w:ascii="Century Gothic" w:hAnsi="Century Gothic"/>
          <w:sz w:val="22"/>
        </w:rPr>
        <w:tab/>
      </w:r>
      <w:r w:rsidRPr="009106CE">
        <w:rPr>
          <w:rFonts w:ascii="Century Gothic" w:hAnsi="Century Gothic"/>
          <w:sz w:val="22"/>
        </w:rPr>
        <w:t xml:space="preserve"> Bydgoszcz, 1</w:t>
      </w:r>
      <w:r w:rsidR="000B69D8">
        <w:rPr>
          <w:rFonts w:ascii="Century Gothic" w:hAnsi="Century Gothic"/>
          <w:sz w:val="22"/>
        </w:rPr>
        <w:t>7</w:t>
      </w:r>
      <w:r w:rsidRPr="009106CE">
        <w:rPr>
          <w:rFonts w:ascii="Century Gothic" w:hAnsi="Century Gothic"/>
          <w:sz w:val="22"/>
        </w:rPr>
        <w:t>.</w:t>
      </w:r>
      <w:r w:rsidR="00092C9A" w:rsidRPr="009106CE">
        <w:rPr>
          <w:rFonts w:ascii="Century Gothic" w:hAnsi="Century Gothic"/>
          <w:sz w:val="22"/>
        </w:rPr>
        <w:t>0</w:t>
      </w:r>
      <w:r w:rsidR="00BF4F6F">
        <w:rPr>
          <w:rFonts w:ascii="Century Gothic" w:hAnsi="Century Gothic"/>
          <w:sz w:val="22"/>
        </w:rPr>
        <w:t>4</w:t>
      </w:r>
      <w:r w:rsidRPr="009106CE">
        <w:rPr>
          <w:rFonts w:ascii="Century Gothic" w:hAnsi="Century Gothic"/>
          <w:sz w:val="22"/>
        </w:rPr>
        <w:t>.2019</w:t>
      </w:r>
      <w:r w:rsidR="00A31B44" w:rsidRPr="009106CE">
        <w:rPr>
          <w:rFonts w:ascii="Century Gothic" w:hAnsi="Century Gothic"/>
          <w:sz w:val="22"/>
        </w:rPr>
        <w:t xml:space="preserve"> r.</w:t>
      </w:r>
    </w:p>
    <w:p w:rsidR="00A31B44" w:rsidRPr="009106CE" w:rsidRDefault="00A31B44" w:rsidP="00A31B44">
      <w:pPr>
        <w:pStyle w:val="Default"/>
        <w:spacing w:before="60" w:after="60"/>
        <w:jc w:val="both"/>
        <w:rPr>
          <w:rFonts w:ascii="Century Gothic" w:hAnsi="Century Gothic"/>
          <w:sz w:val="22"/>
        </w:rPr>
      </w:pPr>
    </w:p>
    <w:p w:rsidR="00092C9A" w:rsidRDefault="00092C9A" w:rsidP="00A31B44">
      <w:pPr>
        <w:pStyle w:val="Default"/>
        <w:spacing w:before="60" w:after="60"/>
        <w:jc w:val="center"/>
        <w:rPr>
          <w:rFonts w:ascii="Century Gothic" w:hAnsi="Century Gothic"/>
          <w:sz w:val="22"/>
        </w:rPr>
      </w:pPr>
    </w:p>
    <w:p w:rsidR="00FC7A37" w:rsidRPr="009106CE" w:rsidRDefault="00FC7A37" w:rsidP="00A31B44">
      <w:pPr>
        <w:pStyle w:val="Default"/>
        <w:spacing w:before="60" w:after="60"/>
        <w:jc w:val="center"/>
        <w:rPr>
          <w:rFonts w:ascii="Century Gothic" w:hAnsi="Century Gothic"/>
          <w:sz w:val="22"/>
        </w:rPr>
      </w:pPr>
    </w:p>
    <w:p w:rsidR="00A31B44" w:rsidRPr="00B62E83" w:rsidRDefault="00A31B44" w:rsidP="00A31B44">
      <w:pPr>
        <w:pStyle w:val="Default"/>
        <w:spacing w:before="60" w:after="60"/>
        <w:jc w:val="center"/>
        <w:rPr>
          <w:rFonts w:ascii="Century Gothic" w:hAnsi="Century Gothic"/>
          <w:b/>
          <w:sz w:val="22"/>
        </w:rPr>
      </w:pPr>
      <w:r w:rsidRPr="00B62E83">
        <w:rPr>
          <w:rFonts w:ascii="Century Gothic" w:hAnsi="Century Gothic"/>
          <w:b/>
          <w:sz w:val="22"/>
        </w:rPr>
        <w:t>MODYFIKACJA TREŚCI ZAPYTANIA OFERTOWEGO</w:t>
      </w:r>
    </w:p>
    <w:p w:rsidR="00A31B44" w:rsidRPr="009106CE" w:rsidRDefault="00A31B44" w:rsidP="00A31B44">
      <w:pPr>
        <w:pStyle w:val="Default"/>
        <w:spacing w:before="60" w:after="60"/>
        <w:jc w:val="center"/>
        <w:rPr>
          <w:rFonts w:ascii="Century Gothic" w:hAnsi="Century Gothic"/>
          <w:sz w:val="22"/>
        </w:rPr>
      </w:pPr>
    </w:p>
    <w:p w:rsidR="00092C9A" w:rsidRPr="009106CE" w:rsidRDefault="00092C9A" w:rsidP="00A31B44">
      <w:pPr>
        <w:pStyle w:val="Default"/>
        <w:spacing w:before="60" w:after="60"/>
        <w:jc w:val="center"/>
        <w:rPr>
          <w:rFonts w:ascii="Century Gothic" w:hAnsi="Century Gothic"/>
          <w:sz w:val="22"/>
        </w:rPr>
      </w:pPr>
    </w:p>
    <w:p w:rsidR="002D1CF2" w:rsidRDefault="00A31B44" w:rsidP="00FC7A37">
      <w:pPr>
        <w:pStyle w:val="Default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F4F6F">
        <w:rPr>
          <w:rFonts w:ascii="Century Gothic" w:hAnsi="Century Gothic"/>
          <w:sz w:val="20"/>
          <w:szCs w:val="20"/>
        </w:rPr>
        <w:tab/>
        <w:t>Uniwersytet Kazimierza Wielkiego w Bydgoszczy</w:t>
      </w:r>
      <w:r w:rsidR="00BF4F6F">
        <w:rPr>
          <w:rFonts w:ascii="Century Gothic" w:hAnsi="Century Gothic"/>
          <w:sz w:val="20"/>
          <w:szCs w:val="20"/>
        </w:rPr>
        <w:t xml:space="preserve"> informuje, że w postępowaniu </w:t>
      </w:r>
      <w:proofErr w:type="spellStart"/>
      <w:r w:rsidR="00BF4F6F">
        <w:rPr>
          <w:rFonts w:ascii="Century Gothic" w:hAnsi="Century Gothic"/>
          <w:sz w:val="20"/>
          <w:szCs w:val="20"/>
        </w:rPr>
        <w:t>pn</w:t>
      </w:r>
      <w:proofErr w:type="spellEnd"/>
      <w:r w:rsidRPr="00BF4F6F">
        <w:rPr>
          <w:rFonts w:ascii="Century Gothic" w:hAnsi="Century Gothic"/>
          <w:sz w:val="20"/>
          <w:szCs w:val="20"/>
        </w:rPr>
        <w:t xml:space="preserve">: </w:t>
      </w:r>
      <w:r w:rsidR="00BF4F6F">
        <w:rPr>
          <w:rFonts w:ascii="Century Gothic" w:hAnsi="Century Gothic"/>
          <w:sz w:val="20"/>
          <w:szCs w:val="20"/>
        </w:rPr>
        <w:t>„</w:t>
      </w:r>
      <w:r w:rsidR="000B69D8" w:rsidRPr="000B69D8">
        <w:rPr>
          <w:rFonts w:ascii="Book Antiqua" w:hAnsi="Book Antiqua"/>
          <w:i/>
          <w:sz w:val="22"/>
        </w:rPr>
        <w:t>Dostawa sprzętu laboratoryjnego</w:t>
      </w:r>
      <w:r w:rsidR="00BF4F6F" w:rsidRPr="00AB1EA9">
        <w:rPr>
          <w:rFonts w:ascii="Century Gothic" w:hAnsi="Century Gothic"/>
          <w:sz w:val="20"/>
          <w:szCs w:val="20"/>
        </w:rPr>
        <w:t>”</w:t>
      </w:r>
      <w:r w:rsidRPr="00BF4F6F">
        <w:rPr>
          <w:rFonts w:ascii="Century Gothic" w:hAnsi="Century Gothic"/>
          <w:sz w:val="20"/>
          <w:szCs w:val="20"/>
        </w:rPr>
        <w:t xml:space="preserve"> dokonuje modyfikacji treści zapytania ofertowego </w:t>
      </w:r>
      <w:r w:rsidR="000B69D8">
        <w:rPr>
          <w:rFonts w:ascii="Century Gothic" w:hAnsi="Century Gothic"/>
          <w:sz w:val="20"/>
          <w:szCs w:val="20"/>
        </w:rPr>
        <w:t>w zakresie:</w:t>
      </w:r>
    </w:p>
    <w:p w:rsidR="000B69D8" w:rsidRDefault="000B69D8" w:rsidP="00FC7A37">
      <w:pPr>
        <w:pStyle w:val="Default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0B69D8" w:rsidRPr="00B62E83" w:rsidRDefault="000B69D8" w:rsidP="000B69D8">
      <w:pPr>
        <w:pStyle w:val="Default"/>
        <w:spacing w:line="360" w:lineRule="auto"/>
        <w:ind w:left="426" w:hanging="426"/>
        <w:jc w:val="both"/>
        <w:rPr>
          <w:rFonts w:ascii="Century Gothic" w:hAnsi="Century Gothic"/>
          <w:b/>
          <w:sz w:val="20"/>
        </w:rPr>
      </w:pPr>
      <w:r w:rsidRPr="00B62E83">
        <w:rPr>
          <w:rFonts w:ascii="Century Gothic" w:hAnsi="Century Gothic"/>
          <w:b/>
          <w:sz w:val="20"/>
          <w:szCs w:val="20"/>
        </w:rPr>
        <w:t>a)</w:t>
      </w:r>
      <w:r w:rsidRPr="00B62E83">
        <w:rPr>
          <w:rFonts w:ascii="Century Gothic" w:hAnsi="Century Gothic"/>
          <w:b/>
          <w:sz w:val="20"/>
          <w:szCs w:val="20"/>
        </w:rPr>
        <w:tab/>
      </w:r>
      <w:r w:rsidRPr="00B62E83">
        <w:rPr>
          <w:rFonts w:ascii="Century Gothic" w:hAnsi="Century Gothic"/>
          <w:b/>
          <w:sz w:val="20"/>
        </w:rPr>
        <w:t>podziału przedmiotu zamówienia na części poprzez zwiększenie ilości części z 1 części na 2 części</w:t>
      </w:r>
      <w:r w:rsidRPr="00B62E83">
        <w:rPr>
          <w:rFonts w:ascii="Century Gothic" w:hAnsi="Century Gothic"/>
          <w:b/>
          <w:sz w:val="20"/>
        </w:rPr>
        <w:t>.</w:t>
      </w:r>
    </w:p>
    <w:p w:rsidR="000B69D8" w:rsidRDefault="000B69D8" w:rsidP="000B69D8">
      <w:pPr>
        <w:pStyle w:val="Default"/>
        <w:spacing w:line="360" w:lineRule="auto"/>
        <w:ind w:left="426" w:hanging="426"/>
        <w:jc w:val="both"/>
        <w:rPr>
          <w:rFonts w:ascii="Century Gothic" w:hAnsi="Century Gothic"/>
          <w:sz w:val="20"/>
        </w:rPr>
      </w:pPr>
    </w:p>
    <w:p w:rsidR="000B69D8" w:rsidRPr="00B62E83" w:rsidRDefault="000B69D8" w:rsidP="000B69D8">
      <w:pPr>
        <w:pStyle w:val="Default"/>
        <w:spacing w:line="360" w:lineRule="auto"/>
        <w:ind w:left="426" w:hanging="426"/>
        <w:jc w:val="both"/>
        <w:rPr>
          <w:rFonts w:ascii="Century Gothic" w:hAnsi="Century Gothic"/>
          <w:b/>
          <w:sz w:val="16"/>
          <w:szCs w:val="20"/>
        </w:rPr>
      </w:pPr>
      <w:r w:rsidRPr="00B62E83">
        <w:rPr>
          <w:rFonts w:ascii="Century Gothic" w:hAnsi="Century Gothic"/>
          <w:b/>
          <w:sz w:val="20"/>
        </w:rPr>
        <w:t>b)</w:t>
      </w:r>
      <w:r w:rsidRPr="00B62E83">
        <w:rPr>
          <w:rFonts w:ascii="Century Gothic" w:hAnsi="Century Gothic"/>
          <w:b/>
          <w:sz w:val="20"/>
        </w:rPr>
        <w:tab/>
      </w:r>
      <w:r w:rsidR="00940D1C" w:rsidRPr="00B62E83">
        <w:rPr>
          <w:rFonts w:ascii="Century Gothic" w:hAnsi="Century Gothic"/>
          <w:b/>
          <w:sz w:val="20"/>
        </w:rPr>
        <w:t>terminu realizacji zmówienia</w:t>
      </w:r>
    </w:p>
    <w:p w:rsidR="00590B5F" w:rsidRDefault="00590B5F" w:rsidP="00FC7A37">
      <w:pPr>
        <w:pStyle w:val="Default"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590B5F">
        <w:rPr>
          <w:rFonts w:ascii="Century Gothic" w:hAnsi="Century Gothic"/>
          <w:b/>
          <w:sz w:val="20"/>
          <w:szCs w:val="20"/>
        </w:rPr>
        <w:t>było</w:t>
      </w:r>
      <w:r>
        <w:rPr>
          <w:rFonts w:ascii="Century Gothic" w:hAnsi="Century Gothic"/>
          <w:b/>
          <w:sz w:val="20"/>
          <w:szCs w:val="20"/>
        </w:rPr>
        <w:t>:</w:t>
      </w:r>
    </w:p>
    <w:p w:rsidR="00940D1C" w:rsidRPr="00940D1C" w:rsidRDefault="00940D1C" w:rsidP="00940D1C">
      <w:pPr>
        <w:pStyle w:val="Akapitzlist"/>
        <w:widowControl/>
        <w:suppressAutoHyphens w:val="0"/>
        <w:spacing w:line="360" w:lineRule="auto"/>
        <w:ind w:left="426"/>
        <w:contextualSpacing w:val="0"/>
        <w:jc w:val="both"/>
        <w:rPr>
          <w:rFonts w:ascii="Century Gothic" w:hAnsi="Century Gothic" w:cs="Book Antiqua"/>
          <w:bCs/>
          <w:sz w:val="20"/>
          <w:szCs w:val="20"/>
          <w:lang w:eastAsia="pl-PL"/>
        </w:rPr>
      </w:pPr>
      <w:r w:rsidRPr="00940D1C">
        <w:rPr>
          <w:rFonts w:ascii="Century Gothic" w:hAnsi="Century Gothic" w:cs="Book Antiqua"/>
          <w:bCs/>
          <w:sz w:val="20"/>
          <w:szCs w:val="20"/>
          <w:lang w:eastAsia="pl-PL"/>
        </w:rPr>
        <w:t xml:space="preserve">3. </w:t>
      </w:r>
      <w:r w:rsidRPr="00940D1C">
        <w:rPr>
          <w:rFonts w:ascii="Century Gothic" w:hAnsi="Century Gothic" w:cs="Book Antiqua"/>
          <w:bCs/>
          <w:sz w:val="20"/>
          <w:szCs w:val="20"/>
          <w:lang w:eastAsia="pl-PL"/>
        </w:rPr>
        <w:t>Termin realizacji zamówienia</w:t>
      </w:r>
      <w:r w:rsidRPr="00940D1C">
        <w:rPr>
          <w:rFonts w:ascii="Century Gothic" w:hAnsi="Century Gothic" w:cs="Book Antiqua"/>
          <w:sz w:val="20"/>
          <w:szCs w:val="20"/>
          <w:lang w:eastAsia="pl-PL"/>
        </w:rPr>
        <w:t xml:space="preserve">: </w:t>
      </w:r>
      <w:r w:rsidR="00B62E83" w:rsidRPr="00B62E83">
        <w:rPr>
          <w:rFonts w:ascii="Century Gothic" w:hAnsi="Century Gothic"/>
          <w:sz w:val="20"/>
          <w:u w:val="single"/>
        </w:rPr>
        <w:t>do 28 dni</w:t>
      </w:r>
      <w:r w:rsidR="00B62E83" w:rsidRPr="00B62E83">
        <w:rPr>
          <w:rFonts w:ascii="Century Gothic" w:hAnsi="Century Gothic"/>
          <w:sz w:val="20"/>
        </w:rPr>
        <w:t xml:space="preserve"> kalendarzowych </w:t>
      </w:r>
      <w:r w:rsidR="00B62E83" w:rsidRPr="00B62E83">
        <w:rPr>
          <w:rFonts w:ascii="Century Gothic" w:hAnsi="Century Gothic" w:cs="Book Antiqua"/>
          <w:sz w:val="20"/>
        </w:rPr>
        <w:t>od dnia wyboru oferty</w:t>
      </w:r>
    </w:p>
    <w:p w:rsidR="00940D1C" w:rsidRDefault="00940D1C" w:rsidP="00940D1C">
      <w:pPr>
        <w:pStyle w:val="Default"/>
        <w:spacing w:before="60" w:after="60"/>
        <w:jc w:val="both"/>
        <w:rPr>
          <w:rFonts w:ascii="Century Gothic" w:hAnsi="Century Gothic"/>
          <w:b/>
          <w:sz w:val="20"/>
        </w:rPr>
      </w:pPr>
    </w:p>
    <w:p w:rsidR="00940D1C" w:rsidRPr="00590B5F" w:rsidRDefault="00940D1C" w:rsidP="00940D1C">
      <w:pPr>
        <w:pStyle w:val="Default"/>
        <w:spacing w:before="60" w:after="60"/>
        <w:jc w:val="both"/>
        <w:rPr>
          <w:rFonts w:ascii="Century Gothic" w:hAnsi="Century Gothic"/>
          <w:b/>
          <w:sz w:val="20"/>
        </w:rPr>
      </w:pPr>
      <w:r w:rsidRPr="00590B5F">
        <w:rPr>
          <w:rFonts w:ascii="Century Gothic" w:hAnsi="Century Gothic"/>
          <w:b/>
          <w:sz w:val="20"/>
        </w:rPr>
        <w:t>winno być</w:t>
      </w:r>
      <w:r>
        <w:rPr>
          <w:rFonts w:ascii="Century Gothic" w:hAnsi="Century Gothic"/>
          <w:b/>
          <w:sz w:val="20"/>
        </w:rPr>
        <w:t>:</w:t>
      </w:r>
    </w:p>
    <w:p w:rsidR="00940D1C" w:rsidRPr="00940D1C" w:rsidRDefault="00940D1C" w:rsidP="00940D1C">
      <w:pPr>
        <w:pStyle w:val="Akapitzlist"/>
        <w:widowControl/>
        <w:suppressAutoHyphens w:val="0"/>
        <w:spacing w:line="360" w:lineRule="auto"/>
        <w:ind w:left="426"/>
        <w:contextualSpacing w:val="0"/>
        <w:jc w:val="both"/>
        <w:rPr>
          <w:rFonts w:ascii="Century Gothic" w:hAnsi="Century Gothic" w:cs="Book Antiqua"/>
          <w:dstrike/>
          <w:sz w:val="20"/>
          <w:lang w:eastAsia="pl-PL"/>
        </w:rPr>
      </w:pPr>
      <w:r w:rsidRPr="00940D1C">
        <w:rPr>
          <w:rFonts w:ascii="Century Gothic" w:hAnsi="Century Gothic" w:cs="Book Antiqua"/>
          <w:bCs/>
          <w:sz w:val="20"/>
          <w:lang w:eastAsia="pl-PL"/>
        </w:rPr>
        <w:t xml:space="preserve">3. </w:t>
      </w:r>
      <w:r w:rsidRPr="00940D1C">
        <w:rPr>
          <w:rFonts w:ascii="Century Gothic" w:hAnsi="Century Gothic" w:cs="Book Antiqua"/>
          <w:bCs/>
          <w:sz w:val="20"/>
          <w:lang w:eastAsia="pl-PL"/>
        </w:rPr>
        <w:t>Termin realizacji zamówienia</w:t>
      </w:r>
      <w:r w:rsidRPr="00940D1C">
        <w:rPr>
          <w:rFonts w:ascii="Century Gothic" w:hAnsi="Century Gothic" w:cs="Book Antiqua"/>
          <w:sz w:val="20"/>
          <w:lang w:eastAsia="pl-PL"/>
        </w:rPr>
        <w:t xml:space="preserve">: </w:t>
      </w:r>
      <w:r w:rsidRPr="00B62E83">
        <w:rPr>
          <w:rFonts w:ascii="Century Gothic" w:hAnsi="Century Gothic"/>
          <w:sz w:val="20"/>
          <w:u w:val="single"/>
        </w:rPr>
        <w:t>do 8 tygodni</w:t>
      </w:r>
      <w:r w:rsidRPr="00940D1C">
        <w:rPr>
          <w:rFonts w:ascii="Century Gothic" w:hAnsi="Century Gothic"/>
          <w:sz w:val="20"/>
        </w:rPr>
        <w:t xml:space="preserve"> </w:t>
      </w:r>
      <w:r w:rsidRPr="00940D1C">
        <w:rPr>
          <w:rFonts w:ascii="Century Gothic" w:hAnsi="Century Gothic" w:cs="Book Antiqua"/>
          <w:sz w:val="20"/>
        </w:rPr>
        <w:t>od dnia wyboru oferty</w:t>
      </w:r>
    </w:p>
    <w:p w:rsidR="002D1CF2" w:rsidRPr="00940D1C" w:rsidRDefault="002D1CF2" w:rsidP="002D1CF2">
      <w:pPr>
        <w:pStyle w:val="Default"/>
        <w:spacing w:before="60" w:after="60"/>
        <w:jc w:val="both"/>
        <w:rPr>
          <w:rFonts w:ascii="Century Gothic" w:hAnsi="Century Gothic"/>
          <w:sz w:val="20"/>
        </w:rPr>
      </w:pPr>
    </w:p>
    <w:p w:rsidR="00940D1C" w:rsidRPr="00B62E83" w:rsidRDefault="00B62E83" w:rsidP="00940D1C">
      <w:pPr>
        <w:pStyle w:val="Default"/>
        <w:spacing w:line="360" w:lineRule="auto"/>
        <w:ind w:left="426" w:hanging="426"/>
        <w:jc w:val="both"/>
        <w:rPr>
          <w:rFonts w:ascii="Century Gothic" w:hAnsi="Century Gothic"/>
          <w:b/>
          <w:sz w:val="16"/>
          <w:szCs w:val="20"/>
        </w:rPr>
      </w:pPr>
      <w:r w:rsidRPr="00B62E83">
        <w:rPr>
          <w:rFonts w:ascii="Century Gothic" w:hAnsi="Century Gothic"/>
          <w:b/>
          <w:sz w:val="20"/>
        </w:rPr>
        <w:t>c</w:t>
      </w:r>
      <w:r w:rsidR="00940D1C" w:rsidRPr="00B62E83">
        <w:rPr>
          <w:rFonts w:ascii="Century Gothic" w:hAnsi="Century Gothic"/>
          <w:b/>
          <w:sz w:val="20"/>
        </w:rPr>
        <w:t>)</w:t>
      </w:r>
      <w:r w:rsidR="00940D1C" w:rsidRPr="00B62E83">
        <w:rPr>
          <w:rFonts w:ascii="Century Gothic" w:hAnsi="Century Gothic"/>
          <w:b/>
          <w:sz w:val="20"/>
        </w:rPr>
        <w:tab/>
      </w:r>
      <w:r w:rsidR="00940D1C" w:rsidRPr="00B62E83">
        <w:rPr>
          <w:rFonts w:ascii="Century Gothic" w:hAnsi="Century Gothic"/>
          <w:b/>
          <w:sz w:val="20"/>
        </w:rPr>
        <w:t>opisu przedmiotu zamówienia</w:t>
      </w:r>
    </w:p>
    <w:p w:rsidR="00940D1C" w:rsidRDefault="00940D1C" w:rsidP="00940D1C">
      <w:pPr>
        <w:pStyle w:val="Default"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590B5F">
        <w:rPr>
          <w:rFonts w:ascii="Century Gothic" w:hAnsi="Century Gothic"/>
          <w:b/>
          <w:sz w:val="20"/>
          <w:szCs w:val="20"/>
        </w:rPr>
        <w:t>było</w:t>
      </w:r>
      <w:r>
        <w:rPr>
          <w:rFonts w:ascii="Century Gothic" w:hAnsi="Century Gothic"/>
          <w:b/>
          <w:sz w:val="20"/>
          <w:szCs w:val="20"/>
        </w:rPr>
        <w:t>:</w:t>
      </w:r>
    </w:p>
    <w:p w:rsidR="00B62E83" w:rsidRPr="00B62E83" w:rsidRDefault="00B62E83" w:rsidP="00B62E83">
      <w:p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Century Gothic" w:hAnsi="Century Gothic" w:cs="Book Antiqua"/>
          <w:sz w:val="20"/>
          <w:szCs w:val="20"/>
          <w:lang w:eastAsia="pl-PL"/>
        </w:rPr>
      </w:pPr>
      <w:r>
        <w:rPr>
          <w:rFonts w:ascii="Century Gothic" w:hAnsi="Century Gothic" w:cs="Book Antiqua"/>
          <w:bCs/>
          <w:sz w:val="20"/>
          <w:szCs w:val="20"/>
          <w:lang w:eastAsia="pl-PL"/>
        </w:rPr>
        <w:t>4</w:t>
      </w:r>
      <w:r w:rsidR="00940D1C" w:rsidRPr="00B62E83">
        <w:rPr>
          <w:rFonts w:ascii="Century Gothic" w:hAnsi="Century Gothic" w:cs="Book Antiqua"/>
          <w:bCs/>
          <w:sz w:val="20"/>
          <w:szCs w:val="20"/>
          <w:lang w:eastAsia="pl-PL"/>
        </w:rPr>
        <w:t>.</w:t>
      </w:r>
      <w:r>
        <w:rPr>
          <w:rFonts w:ascii="Century Gothic" w:hAnsi="Century Gothic" w:cs="Book Antiqua"/>
          <w:bCs/>
          <w:sz w:val="20"/>
          <w:szCs w:val="20"/>
          <w:lang w:eastAsia="pl-PL"/>
        </w:rPr>
        <w:t>5.</w:t>
      </w:r>
      <w:r w:rsidR="00940D1C" w:rsidRPr="00B62E83">
        <w:rPr>
          <w:rFonts w:ascii="Century Gothic" w:hAnsi="Century Gothic" w:cs="Book Antiqua"/>
          <w:bCs/>
          <w:sz w:val="20"/>
          <w:szCs w:val="20"/>
          <w:lang w:eastAsia="pl-PL"/>
        </w:rPr>
        <w:t xml:space="preserve"> </w:t>
      </w:r>
      <w:r w:rsidRPr="00B62E83">
        <w:rPr>
          <w:rFonts w:ascii="Century Gothic" w:hAnsi="Century Gothic" w:cs="Book Antiqua"/>
          <w:bCs/>
          <w:sz w:val="20"/>
          <w:szCs w:val="20"/>
          <w:lang w:eastAsia="pl-PL"/>
        </w:rPr>
        <w:t xml:space="preserve">W razie stwierdzenia przez Zamawiającego w okresie obowiązywania gwarancji wad </w:t>
      </w:r>
      <w:r w:rsidRPr="00B62E83">
        <w:rPr>
          <w:rFonts w:ascii="Century Gothic" w:hAnsi="Century Gothic" w:cs="Book Antiqua"/>
          <w:bCs/>
          <w:sz w:val="20"/>
          <w:szCs w:val="20"/>
          <w:lang w:eastAsia="pl-PL"/>
        </w:rPr>
        <w:br/>
        <w:t xml:space="preserve">w dostarczonym przedmiocie umowy Wykonawca zobowiązuje się do usunięcia wad lub dokonania nieodpłatnej wymiany rzeczy na taka samą ilość rzeczy wolnych od wad w terminie </w:t>
      </w:r>
      <w:r>
        <w:rPr>
          <w:rFonts w:ascii="Century Gothic" w:hAnsi="Century Gothic" w:cs="Book Antiqua"/>
          <w:bCs/>
          <w:sz w:val="20"/>
          <w:szCs w:val="20"/>
          <w:u w:val="single"/>
          <w:lang w:eastAsia="pl-PL"/>
        </w:rPr>
        <w:t>5</w:t>
      </w:r>
      <w:r w:rsidRPr="00B62E83">
        <w:rPr>
          <w:rFonts w:ascii="Century Gothic" w:hAnsi="Century Gothic" w:cs="Book Antiqua"/>
          <w:bCs/>
          <w:sz w:val="20"/>
          <w:szCs w:val="20"/>
          <w:u w:val="single"/>
          <w:lang w:eastAsia="pl-PL"/>
        </w:rPr>
        <w:t xml:space="preserve"> dni</w:t>
      </w:r>
      <w:r w:rsidRPr="00B62E83">
        <w:rPr>
          <w:rFonts w:ascii="Century Gothic" w:hAnsi="Century Gothic" w:cs="Book Antiqua"/>
          <w:bCs/>
          <w:sz w:val="20"/>
          <w:szCs w:val="20"/>
          <w:lang w:eastAsia="pl-PL"/>
        </w:rPr>
        <w:t xml:space="preserve"> od daty zgłoszenia wady.</w:t>
      </w:r>
    </w:p>
    <w:p w:rsidR="00B62E83" w:rsidRPr="00B62E83" w:rsidRDefault="00B62E83" w:rsidP="00B62E83">
      <w:pPr>
        <w:spacing w:line="360" w:lineRule="auto"/>
        <w:ind w:left="851" w:hanging="425"/>
        <w:jc w:val="both"/>
        <w:rPr>
          <w:rFonts w:ascii="Century Gothic" w:hAnsi="Century Gothic" w:cs="Book Antiqua"/>
          <w:bCs/>
          <w:sz w:val="20"/>
          <w:szCs w:val="20"/>
          <w:lang w:eastAsia="pl-PL"/>
        </w:rPr>
      </w:pPr>
      <w:r>
        <w:rPr>
          <w:rFonts w:ascii="Century Gothic" w:hAnsi="Century Gothic" w:cs="Book Antiqua"/>
          <w:bCs/>
          <w:sz w:val="20"/>
          <w:szCs w:val="20"/>
          <w:lang w:eastAsia="pl-PL"/>
        </w:rPr>
        <w:t xml:space="preserve">4.6. </w:t>
      </w:r>
      <w:r w:rsidRPr="00B62E83">
        <w:rPr>
          <w:rFonts w:ascii="Century Gothic" w:hAnsi="Century Gothic" w:cs="Book Antiqua"/>
          <w:bCs/>
          <w:sz w:val="20"/>
          <w:szCs w:val="20"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>
        <w:rPr>
          <w:rFonts w:ascii="Century Gothic" w:hAnsi="Century Gothic" w:cs="Book Antiqua"/>
          <w:bCs/>
          <w:sz w:val="20"/>
          <w:szCs w:val="20"/>
          <w:u w:val="single"/>
          <w:lang w:eastAsia="pl-PL"/>
        </w:rPr>
        <w:t>5</w:t>
      </w:r>
      <w:r w:rsidRPr="00B62E83">
        <w:rPr>
          <w:rFonts w:ascii="Century Gothic" w:hAnsi="Century Gothic" w:cs="Book Antiqua"/>
          <w:bCs/>
          <w:sz w:val="20"/>
          <w:szCs w:val="20"/>
          <w:u w:val="single"/>
          <w:lang w:eastAsia="pl-PL"/>
        </w:rPr>
        <w:t xml:space="preserve"> dni</w:t>
      </w:r>
      <w:r w:rsidRPr="00B62E83">
        <w:rPr>
          <w:rFonts w:ascii="Century Gothic" w:hAnsi="Century Gothic" w:cs="Book Antiqua"/>
          <w:bCs/>
          <w:sz w:val="20"/>
          <w:szCs w:val="20"/>
          <w:lang w:eastAsia="pl-PL"/>
        </w:rPr>
        <w:t xml:space="preserve"> od daty zgłoszenia.</w:t>
      </w:r>
    </w:p>
    <w:p w:rsidR="00940D1C" w:rsidRDefault="00940D1C" w:rsidP="00B62E83">
      <w:pPr>
        <w:pStyle w:val="Akapitzlist"/>
        <w:widowControl/>
        <w:suppressAutoHyphens w:val="0"/>
        <w:spacing w:line="360" w:lineRule="auto"/>
        <w:ind w:left="426"/>
        <w:contextualSpacing w:val="0"/>
        <w:jc w:val="both"/>
        <w:rPr>
          <w:rFonts w:ascii="Century Gothic" w:hAnsi="Century Gothic"/>
          <w:b/>
          <w:sz w:val="20"/>
        </w:rPr>
      </w:pPr>
    </w:p>
    <w:p w:rsidR="00940D1C" w:rsidRPr="00590B5F" w:rsidRDefault="00940D1C" w:rsidP="00940D1C">
      <w:pPr>
        <w:pStyle w:val="Default"/>
        <w:spacing w:before="60" w:after="60"/>
        <w:jc w:val="both"/>
        <w:rPr>
          <w:rFonts w:ascii="Century Gothic" w:hAnsi="Century Gothic"/>
          <w:b/>
          <w:sz w:val="20"/>
        </w:rPr>
      </w:pPr>
      <w:r w:rsidRPr="00590B5F">
        <w:rPr>
          <w:rFonts w:ascii="Century Gothic" w:hAnsi="Century Gothic"/>
          <w:b/>
          <w:sz w:val="20"/>
        </w:rPr>
        <w:t>winno być</w:t>
      </w:r>
      <w:r>
        <w:rPr>
          <w:rFonts w:ascii="Century Gothic" w:hAnsi="Century Gothic"/>
          <w:b/>
          <w:sz w:val="20"/>
        </w:rPr>
        <w:t>:</w:t>
      </w:r>
    </w:p>
    <w:p w:rsidR="00B62E83" w:rsidRPr="00B62E83" w:rsidRDefault="00B62E83" w:rsidP="00B62E83">
      <w:p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Century Gothic" w:hAnsi="Century Gothic" w:cs="Book Antiqua"/>
          <w:sz w:val="20"/>
          <w:szCs w:val="20"/>
          <w:lang w:eastAsia="pl-PL"/>
        </w:rPr>
      </w:pPr>
      <w:r>
        <w:rPr>
          <w:rFonts w:ascii="Century Gothic" w:hAnsi="Century Gothic" w:cs="Book Antiqua"/>
          <w:bCs/>
          <w:sz w:val="20"/>
          <w:szCs w:val="20"/>
          <w:lang w:eastAsia="pl-PL"/>
        </w:rPr>
        <w:t>4</w:t>
      </w:r>
      <w:r w:rsidRPr="00B62E83">
        <w:rPr>
          <w:rFonts w:ascii="Century Gothic" w:hAnsi="Century Gothic" w:cs="Book Antiqua"/>
          <w:bCs/>
          <w:sz w:val="20"/>
          <w:szCs w:val="20"/>
          <w:lang w:eastAsia="pl-PL"/>
        </w:rPr>
        <w:t>.</w:t>
      </w:r>
      <w:r>
        <w:rPr>
          <w:rFonts w:ascii="Century Gothic" w:hAnsi="Century Gothic" w:cs="Book Antiqua"/>
          <w:bCs/>
          <w:sz w:val="20"/>
          <w:szCs w:val="20"/>
          <w:lang w:eastAsia="pl-PL"/>
        </w:rPr>
        <w:t>5.</w:t>
      </w:r>
      <w:r w:rsidRPr="00B62E83">
        <w:rPr>
          <w:rFonts w:ascii="Century Gothic" w:hAnsi="Century Gothic" w:cs="Book Antiqua"/>
          <w:bCs/>
          <w:sz w:val="20"/>
          <w:szCs w:val="20"/>
          <w:lang w:eastAsia="pl-PL"/>
        </w:rPr>
        <w:t xml:space="preserve"> W razie stwierdzenia przez Zamawiającego w okresie obowiązywania gwarancji wad </w:t>
      </w:r>
      <w:r w:rsidRPr="00B62E83">
        <w:rPr>
          <w:rFonts w:ascii="Century Gothic" w:hAnsi="Century Gothic" w:cs="Book Antiqua"/>
          <w:bCs/>
          <w:sz w:val="20"/>
          <w:szCs w:val="20"/>
          <w:lang w:eastAsia="pl-PL"/>
        </w:rPr>
        <w:br/>
        <w:t xml:space="preserve">w dostarczonym przedmiocie umowy Wykonawca zobowiązuje się do usunięcia wad lub dokonania nieodpłatnej wymiany rzeczy na taka samą ilość rzeczy wolnych od wad w terminie </w:t>
      </w:r>
      <w:r>
        <w:rPr>
          <w:rFonts w:ascii="Century Gothic" w:hAnsi="Century Gothic" w:cs="Book Antiqua"/>
          <w:bCs/>
          <w:sz w:val="20"/>
          <w:szCs w:val="20"/>
          <w:u w:val="single"/>
          <w:lang w:eastAsia="pl-PL"/>
        </w:rPr>
        <w:t>30</w:t>
      </w:r>
      <w:r w:rsidRPr="00B62E83">
        <w:rPr>
          <w:rFonts w:ascii="Century Gothic" w:hAnsi="Century Gothic" w:cs="Book Antiqua"/>
          <w:bCs/>
          <w:sz w:val="20"/>
          <w:szCs w:val="20"/>
          <w:u w:val="single"/>
          <w:lang w:eastAsia="pl-PL"/>
        </w:rPr>
        <w:t xml:space="preserve"> dni</w:t>
      </w:r>
      <w:r w:rsidRPr="00B62E83">
        <w:rPr>
          <w:rFonts w:ascii="Century Gothic" w:hAnsi="Century Gothic" w:cs="Book Antiqua"/>
          <w:bCs/>
          <w:sz w:val="20"/>
          <w:szCs w:val="20"/>
          <w:lang w:eastAsia="pl-PL"/>
        </w:rPr>
        <w:t xml:space="preserve"> od daty zgłoszenia wady.</w:t>
      </w:r>
    </w:p>
    <w:p w:rsidR="00B62E83" w:rsidRPr="00B62E83" w:rsidRDefault="00B62E83" w:rsidP="00B62E83">
      <w:pPr>
        <w:spacing w:line="360" w:lineRule="auto"/>
        <w:ind w:left="851" w:hanging="425"/>
        <w:jc w:val="both"/>
        <w:rPr>
          <w:rFonts w:ascii="Century Gothic" w:hAnsi="Century Gothic" w:cs="Book Antiqua"/>
          <w:bCs/>
          <w:sz w:val="20"/>
          <w:szCs w:val="20"/>
          <w:lang w:eastAsia="pl-PL"/>
        </w:rPr>
      </w:pPr>
      <w:r>
        <w:rPr>
          <w:rFonts w:ascii="Century Gothic" w:hAnsi="Century Gothic" w:cs="Book Antiqua"/>
          <w:bCs/>
          <w:sz w:val="20"/>
          <w:szCs w:val="20"/>
          <w:lang w:eastAsia="pl-PL"/>
        </w:rPr>
        <w:t xml:space="preserve">4.6. </w:t>
      </w:r>
      <w:r w:rsidRPr="00B62E83">
        <w:rPr>
          <w:rFonts w:ascii="Century Gothic" w:hAnsi="Century Gothic" w:cs="Book Antiqua"/>
          <w:bCs/>
          <w:sz w:val="20"/>
          <w:szCs w:val="20"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>
        <w:rPr>
          <w:rFonts w:ascii="Century Gothic" w:hAnsi="Century Gothic" w:cs="Book Antiqua"/>
          <w:bCs/>
          <w:sz w:val="20"/>
          <w:szCs w:val="20"/>
          <w:u w:val="single"/>
          <w:lang w:eastAsia="pl-PL"/>
        </w:rPr>
        <w:t>30</w:t>
      </w:r>
      <w:r w:rsidRPr="00B62E83">
        <w:rPr>
          <w:rFonts w:ascii="Century Gothic" w:hAnsi="Century Gothic" w:cs="Book Antiqua"/>
          <w:bCs/>
          <w:sz w:val="20"/>
          <w:szCs w:val="20"/>
          <w:u w:val="single"/>
          <w:lang w:eastAsia="pl-PL"/>
        </w:rPr>
        <w:t xml:space="preserve"> dni</w:t>
      </w:r>
      <w:r w:rsidRPr="00B62E83">
        <w:rPr>
          <w:rFonts w:ascii="Century Gothic" w:hAnsi="Century Gothic" w:cs="Book Antiqua"/>
          <w:bCs/>
          <w:sz w:val="20"/>
          <w:szCs w:val="20"/>
          <w:lang w:eastAsia="pl-PL"/>
        </w:rPr>
        <w:t xml:space="preserve"> od daty zgłoszenia.</w:t>
      </w:r>
    </w:p>
    <w:p w:rsidR="00E86490" w:rsidRDefault="00E86490" w:rsidP="002D1CF2">
      <w:pPr>
        <w:pStyle w:val="Default"/>
        <w:spacing w:before="60" w:after="60"/>
        <w:jc w:val="both"/>
        <w:rPr>
          <w:rFonts w:ascii="Century Gothic" w:hAnsi="Century Gothic"/>
          <w:sz w:val="20"/>
        </w:rPr>
      </w:pPr>
    </w:p>
    <w:p w:rsidR="002D1CF2" w:rsidRPr="002D1CF2" w:rsidRDefault="002D1CF2" w:rsidP="002D1CF2">
      <w:pPr>
        <w:pStyle w:val="Default"/>
        <w:spacing w:before="60" w:after="60"/>
        <w:jc w:val="both"/>
        <w:rPr>
          <w:rFonts w:ascii="Century Gothic" w:hAnsi="Century Gothic"/>
          <w:sz w:val="20"/>
        </w:rPr>
      </w:pPr>
      <w:r w:rsidRPr="002D1CF2">
        <w:rPr>
          <w:rFonts w:ascii="Century Gothic" w:hAnsi="Century Gothic"/>
          <w:sz w:val="20"/>
        </w:rPr>
        <w:t>Zmodyfikowana treść zapytania ofertowego stanowi załącznik do niniejszego pisma.</w:t>
      </w:r>
    </w:p>
    <w:p w:rsidR="002D1CF2" w:rsidRPr="002D1CF2" w:rsidRDefault="002D1CF2" w:rsidP="00A31B44">
      <w:pPr>
        <w:pStyle w:val="Default"/>
        <w:spacing w:before="60" w:after="60"/>
        <w:jc w:val="both"/>
        <w:rPr>
          <w:rFonts w:ascii="Century Gothic" w:hAnsi="Century Gothic"/>
          <w:b/>
          <w:sz w:val="20"/>
        </w:rPr>
      </w:pPr>
    </w:p>
    <w:p w:rsidR="00FC7A37" w:rsidRPr="00FC7A37" w:rsidRDefault="00FC7A37" w:rsidP="00FC7A37">
      <w:pPr>
        <w:spacing w:line="360" w:lineRule="auto"/>
        <w:jc w:val="both"/>
        <w:rPr>
          <w:rFonts w:ascii="Century Gothic" w:hAnsi="Century Gothic" w:cs="Arial"/>
          <w:b/>
          <w:sz w:val="20"/>
        </w:rPr>
      </w:pPr>
      <w:r w:rsidRPr="00FC7A37">
        <w:rPr>
          <w:rFonts w:ascii="Century Gothic" w:hAnsi="Century Gothic" w:cs="Arial"/>
          <w:sz w:val="20"/>
        </w:rPr>
        <w:t xml:space="preserve">Wykonawcy pragnący złożyć ofertę w toczącym się postępowaniu są zobligowani do złożenia oferty przygotowanej w oparciu o zamieszczoną na stronie internetowej, tj. </w:t>
      </w:r>
      <w:hyperlink r:id="rId6" w:history="1">
        <w:r w:rsidRPr="00FC7A37">
          <w:rPr>
            <w:rStyle w:val="Hipercze"/>
            <w:rFonts w:ascii="Century Gothic" w:hAnsi="Century Gothic" w:cs="Arial"/>
            <w:sz w:val="20"/>
          </w:rPr>
          <w:t>www.ukw.edu.pl</w:t>
        </w:r>
      </w:hyperlink>
      <w:r w:rsidRPr="00FC7A37">
        <w:rPr>
          <w:rFonts w:ascii="Century Gothic" w:hAnsi="Century Gothic" w:cs="Arial"/>
          <w:sz w:val="20"/>
        </w:rPr>
        <w:t>, zmodyfikowaną treść zapytania ofertowego wraz z załącznikami.</w:t>
      </w:r>
    </w:p>
    <w:p w:rsidR="0050460D" w:rsidRDefault="0050460D">
      <w:pPr>
        <w:rPr>
          <w:rFonts w:ascii="Century Gothic" w:hAnsi="Century Gothic"/>
          <w:szCs w:val="24"/>
        </w:rPr>
      </w:pPr>
    </w:p>
    <w:p w:rsidR="0050460D" w:rsidRPr="009106CE" w:rsidRDefault="0050460D">
      <w:pPr>
        <w:rPr>
          <w:rFonts w:ascii="Century Gothic" w:hAnsi="Century Gothic"/>
          <w:szCs w:val="24"/>
        </w:rPr>
      </w:pPr>
    </w:p>
    <w:p w:rsidR="0069538F" w:rsidRPr="009106CE" w:rsidRDefault="0069538F" w:rsidP="0069538F">
      <w:pPr>
        <w:jc w:val="right"/>
        <w:rPr>
          <w:rFonts w:ascii="Century Gothic" w:hAnsi="Century Gothic"/>
          <w:szCs w:val="24"/>
        </w:rPr>
      </w:pPr>
      <w:r w:rsidRPr="009106CE">
        <w:rPr>
          <w:rFonts w:ascii="Century Gothic" w:hAnsi="Century Gothic"/>
          <w:szCs w:val="24"/>
        </w:rPr>
        <w:t>Kanclerz UKW</w:t>
      </w:r>
    </w:p>
    <w:p w:rsidR="0069538F" w:rsidRPr="009106CE" w:rsidRDefault="0069538F" w:rsidP="0069538F">
      <w:pPr>
        <w:jc w:val="right"/>
        <w:rPr>
          <w:rFonts w:ascii="Century Gothic" w:hAnsi="Century Gothic"/>
          <w:szCs w:val="24"/>
        </w:rPr>
      </w:pPr>
      <w:bookmarkStart w:id="0" w:name="_GoBack"/>
      <w:bookmarkEnd w:id="0"/>
      <w:r w:rsidRPr="009106CE">
        <w:rPr>
          <w:rFonts w:ascii="Century Gothic" w:hAnsi="Century Gothic"/>
          <w:szCs w:val="24"/>
        </w:rPr>
        <w:t>mgr Renata Malak</w:t>
      </w:r>
    </w:p>
    <w:sectPr w:rsidR="0069538F" w:rsidRPr="0091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2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44"/>
    <w:rsid w:val="000747C5"/>
    <w:rsid w:val="00092C9A"/>
    <w:rsid w:val="000B69D8"/>
    <w:rsid w:val="00171CD2"/>
    <w:rsid w:val="001868FC"/>
    <w:rsid w:val="001A2B7B"/>
    <w:rsid w:val="002865E0"/>
    <w:rsid w:val="002D1CF2"/>
    <w:rsid w:val="003F74B5"/>
    <w:rsid w:val="0050460D"/>
    <w:rsid w:val="00590B5F"/>
    <w:rsid w:val="0063519D"/>
    <w:rsid w:val="0065201E"/>
    <w:rsid w:val="0069383F"/>
    <w:rsid w:val="0069538F"/>
    <w:rsid w:val="007463B8"/>
    <w:rsid w:val="00795F35"/>
    <w:rsid w:val="008103EE"/>
    <w:rsid w:val="00825748"/>
    <w:rsid w:val="008D0193"/>
    <w:rsid w:val="008D5C17"/>
    <w:rsid w:val="009106CE"/>
    <w:rsid w:val="00940D1C"/>
    <w:rsid w:val="009E0072"/>
    <w:rsid w:val="00A31B44"/>
    <w:rsid w:val="00AB1EA9"/>
    <w:rsid w:val="00B03E42"/>
    <w:rsid w:val="00B62E83"/>
    <w:rsid w:val="00BF4F6F"/>
    <w:rsid w:val="00C04820"/>
    <w:rsid w:val="00E5186A"/>
    <w:rsid w:val="00E6526C"/>
    <w:rsid w:val="00E86490"/>
    <w:rsid w:val="00F936E2"/>
    <w:rsid w:val="00FC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F27E"/>
  <w15:chartTrackingRefBased/>
  <w15:docId w15:val="{2CE2DC48-96E6-468D-BED3-BC6D980F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6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1B4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Default">
    <w:name w:val="Default"/>
    <w:basedOn w:val="Normalny"/>
    <w:rsid w:val="00A31B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B4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6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cze">
    <w:name w:val="Hyperlink"/>
    <w:basedOn w:val="Domylnaczcionkaakapitu"/>
    <w:uiPriority w:val="99"/>
    <w:unhideWhenUsed/>
    <w:rsid w:val="00FC7A37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40D1C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w.edu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3</cp:revision>
  <cp:lastPrinted>2019-04-12T06:56:00Z</cp:lastPrinted>
  <dcterms:created xsi:type="dcterms:W3CDTF">2019-04-17T08:23:00Z</dcterms:created>
  <dcterms:modified xsi:type="dcterms:W3CDTF">2019-04-17T08:50:00Z</dcterms:modified>
</cp:coreProperties>
</file>