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3A" w:rsidRDefault="0011693A" w:rsidP="0011693A">
      <w:pPr>
        <w:widowControl w:val="0"/>
        <w:suppressAutoHyphens/>
        <w:spacing w:after="0" w:line="240" w:lineRule="auto"/>
        <w:ind w:left="708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A723E" wp14:editId="31DD878C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.5pt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yhXCN4AAAAJAQAADwAAAGRycy9kb3ducmV2Lnht&#10;bEyPQU+EMBCF7yb+h2ZMvO0WqqIiZWM0a+Jxl714K3QElE4JLbvor3c86XHyXt58X7FZ3CCOOIXe&#10;k4Z0nYBAarztqdVwqLarOxAhGrJm8IQavjDApjw/K0xu/Yl2eNzHVvAIhdxo6GIccylD06EzYe1H&#10;JM7e/eRM5HNqpZ3MicfdIFWSZNKZnvhDZ0Z86rD53M9OQ92rg/neVS+Ju99exdel+pjfnrW+vFge&#10;H0BEXOJfGX7xGR1KZqr9TDaIQcMqZZWoQd2yAedKpRmImovZzTXIspD/DcofAA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BMoVwjeAAAACQEAAA8AAAAAAAAAAAAAAAAAgQQAAGRycy9k&#10;b3ducmV2LnhtbFBLBQYAAAAABAAEAPMAAACMBQAAAAA=&#10;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AA5CEBB" wp14:editId="65F894FD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ab/>
        <w:t>UNIWERSYTET KAZIMIERZA WIELKIEGO</w:t>
      </w:r>
    </w:p>
    <w:p w:rsidR="0011693A" w:rsidRDefault="0011693A" w:rsidP="0011693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1693A" w:rsidRDefault="0011693A" w:rsidP="0011693A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1693A" w:rsidRDefault="0011693A" w:rsidP="0011693A">
      <w:pPr>
        <w:widowControl w:val="0"/>
        <w:suppressAutoHyphens/>
        <w:spacing w:after="0" w:line="240" w:lineRule="auto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hAnsi="Book Antiqua"/>
          <w:kern w:val="2"/>
          <w:sz w:val="20"/>
          <w:szCs w:val="20"/>
          <w:lang w:eastAsia="hi-IN" w:bidi="hi-IN"/>
        </w:rPr>
        <w:tab/>
      </w:r>
      <w:r>
        <w:rPr>
          <w:rFonts w:ascii="Book Antiqua" w:hAnsi="Book Antiqua"/>
          <w:kern w:val="2"/>
          <w:sz w:val="20"/>
          <w:szCs w:val="20"/>
          <w:lang w:eastAsia="hi-IN" w:bidi="hi-IN"/>
        </w:rPr>
        <w:tab/>
        <w:t>NIP 5542647568 REGON 340057695</w:t>
      </w:r>
    </w:p>
    <w:p w:rsidR="0011693A" w:rsidRDefault="0011693A" w:rsidP="0011693A">
      <w:pPr>
        <w:jc w:val="center"/>
        <w:rPr>
          <w:rFonts w:ascii="Book Antiqua" w:hAnsi="Book Antiqua" w:cs="Book Antiqua"/>
          <w:sz w:val="20"/>
          <w:szCs w:val="20"/>
          <w:lang w:eastAsia="pl-PL"/>
        </w:rPr>
      </w:pPr>
      <w:hyperlink r:id="rId6" w:history="1">
        <w:r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1693A" w:rsidRDefault="0011693A" w:rsidP="0011693A">
      <w:pPr>
        <w:keepNext/>
        <w:widowControl w:val="0"/>
        <w:tabs>
          <w:tab w:val="left" w:pos="0"/>
          <w:tab w:val="num" w:pos="864"/>
        </w:tabs>
        <w:suppressAutoHyphens/>
        <w:spacing w:after="0" w:line="240" w:lineRule="auto"/>
        <w:outlineLvl w:val="3"/>
        <w:rPr>
          <w:rFonts w:ascii="Book Antiqua" w:hAnsi="Book Antiqua" w:cs="Tahoma"/>
          <w:kern w:val="2"/>
          <w:lang w:eastAsia="hi-IN" w:bidi="hi-IN"/>
        </w:rPr>
      </w:pPr>
    </w:p>
    <w:p w:rsidR="0011693A" w:rsidRDefault="0011693A" w:rsidP="0011693A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11693A" w:rsidRDefault="0011693A" w:rsidP="0011693A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11693A" w:rsidRDefault="0011693A" w:rsidP="0011693A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lang w:eastAsia="hi-IN" w:bidi="hi-IN"/>
        </w:rPr>
        <w:t>13.12</w:t>
      </w:r>
      <w:r>
        <w:rPr>
          <w:rFonts w:ascii="Book Antiqua" w:hAnsi="Book Antiqua" w:cs="Tahoma"/>
          <w:kern w:val="2"/>
          <w:lang w:eastAsia="hi-IN" w:bidi="hi-IN"/>
        </w:rPr>
        <w:t>.2019 r.</w:t>
      </w:r>
    </w:p>
    <w:p w:rsidR="0011693A" w:rsidRDefault="0011693A" w:rsidP="0011693A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</w:p>
    <w:p w:rsidR="0011693A" w:rsidRDefault="0011693A" w:rsidP="0011693A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:rsidR="0011693A" w:rsidRDefault="0011693A" w:rsidP="0011693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lang w:eastAsia="hi-IN" w:bidi="hi-IN"/>
        </w:rPr>
      </w:pPr>
      <w:r w:rsidRPr="0011693A">
        <w:rPr>
          <w:rFonts w:ascii="Book Antiqua" w:hAnsi="Book Antiqua"/>
          <w:b/>
          <w:sz w:val="20"/>
          <w:szCs w:val="20"/>
          <w:lang w:eastAsia="pl-PL"/>
        </w:rPr>
        <w:t>UKW/DZP-282-ZO-B-40/2019</w:t>
      </w:r>
    </w:p>
    <w:p w:rsidR="0011693A" w:rsidRDefault="0011693A" w:rsidP="0011693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lang w:eastAsia="hi-IN" w:bidi="hi-IN"/>
        </w:rPr>
      </w:pPr>
    </w:p>
    <w:p w:rsidR="0011693A" w:rsidRDefault="0011693A" w:rsidP="0011693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</w:p>
    <w:p w:rsidR="0011693A" w:rsidRPr="00D43FFA" w:rsidRDefault="0011693A" w:rsidP="0011693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e</w:t>
      </w: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 Wykonaw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cy</w:t>
      </w:r>
    </w:p>
    <w:p w:rsidR="0011693A" w:rsidRDefault="0011693A" w:rsidP="0011693A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4"/>
          <w:szCs w:val="24"/>
          <w:lang w:eastAsia="hi-IN" w:bidi="hi-IN"/>
        </w:rPr>
      </w:pPr>
    </w:p>
    <w:p w:rsidR="0011693A" w:rsidRPr="00D43FFA" w:rsidRDefault="0011693A" w:rsidP="0011693A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4"/>
          <w:szCs w:val="24"/>
          <w:lang w:eastAsia="hi-IN" w:bidi="hi-IN"/>
        </w:rPr>
      </w:pPr>
    </w:p>
    <w:p w:rsidR="0011693A" w:rsidRDefault="0011693A" w:rsidP="0011693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lang w:eastAsia="hi-IN" w:bidi="hi-IN"/>
        </w:rPr>
      </w:pPr>
    </w:p>
    <w:p w:rsidR="0011693A" w:rsidRDefault="0011693A" w:rsidP="0011693A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Pr="0011693A">
        <w:rPr>
          <w:rFonts w:ascii="Book Antiqua" w:eastAsia="Calibri" w:hAnsi="Book Antiqua" w:cs="Arial"/>
          <w:sz w:val="20"/>
          <w:szCs w:val="20"/>
        </w:rPr>
        <w:t>Wykonanie badań SEM i EDX wraz z analizą powłok polimerowych przeznaczonych do metalizowania</w:t>
      </w:r>
      <w:r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11693A" w:rsidRDefault="0011693A" w:rsidP="0011693A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</w:p>
    <w:p w:rsidR="0011693A" w:rsidRDefault="0011693A" w:rsidP="0011693A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</w:p>
    <w:p w:rsidR="0011693A" w:rsidRPr="00D43FFA" w:rsidRDefault="0011693A" w:rsidP="0011693A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 xml:space="preserve">że </w:t>
      </w:r>
      <w:r>
        <w:rPr>
          <w:rFonts w:ascii="Book Antiqua" w:hAnsi="Book Antiqua"/>
          <w:color w:val="000000"/>
          <w:kern w:val="2"/>
          <w:lang w:eastAsia="hi-IN" w:bidi="hi-IN"/>
        </w:rPr>
        <w:t>w postępowaniu pn. „</w:t>
      </w:r>
      <w:r w:rsidRPr="0011693A">
        <w:rPr>
          <w:rFonts w:ascii="Book Antiqua" w:eastAsia="Calibri" w:hAnsi="Book Antiqua" w:cs="Arial"/>
          <w:sz w:val="20"/>
          <w:szCs w:val="20"/>
        </w:rPr>
        <w:t>Wykonanie badań SEM i EDX wraz z analizą powłok polimerowych przeznaczonych do metalizowania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” 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w dniu </w:t>
      </w:r>
      <w:r>
        <w:rPr>
          <w:rFonts w:ascii="Book Antiqua" w:hAnsi="Book Antiqua"/>
          <w:color w:val="000000"/>
          <w:kern w:val="2"/>
          <w:lang w:eastAsia="hi-IN" w:bidi="hi-IN"/>
        </w:rPr>
        <w:t>13.12</w:t>
      </w:r>
      <w:r>
        <w:rPr>
          <w:rFonts w:ascii="Book Antiqua" w:hAnsi="Book Antiqua"/>
          <w:color w:val="000000"/>
          <w:kern w:val="2"/>
          <w:lang w:eastAsia="hi-IN" w:bidi="hi-IN"/>
        </w:rPr>
        <w:t>.2019 r. wpłynęł</w:t>
      </w:r>
      <w:r>
        <w:rPr>
          <w:rFonts w:ascii="Book Antiqua" w:hAnsi="Book Antiqua"/>
          <w:color w:val="000000"/>
          <w:kern w:val="2"/>
          <w:lang w:eastAsia="hi-IN" w:bidi="hi-IN"/>
        </w:rPr>
        <w:t>o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pytani</w:t>
      </w:r>
      <w:r>
        <w:rPr>
          <w:rFonts w:ascii="Book Antiqua" w:hAnsi="Book Antiqua"/>
          <w:color w:val="000000"/>
          <w:kern w:val="2"/>
          <w:lang w:eastAsia="hi-IN" w:bidi="hi-IN"/>
        </w:rPr>
        <w:t>e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o następującej treści:</w:t>
      </w:r>
    </w:p>
    <w:p w:rsidR="0011693A" w:rsidRDefault="0011693A" w:rsidP="0011693A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</w:p>
    <w:p w:rsidR="0011693A" w:rsidRDefault="0011693A" w:rsidP="0011693A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Pytanie 1 </w:t>
      </w:r>
    </w:p>
    <w:p w:rsidR="0011693A" w:rsidRDefault="0011693A" w:rsidP="0011693A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</w:p>
    <w:p w:rsidR="0011693A" w:rsidRPr="00205AC4" w:rsidRDefault="0011693A" w:rsidP="0011693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11693A">
        <w:rPr>
          <w:rFonts w:ascii="Book Antiqua" w:hAnsi="Book Antiqua" w:cs="Tahoma"/>
          <w:kern w:val="2"/>
          <w:lang w:eastAsia="hi-IN" w:bidi="hi-IN"/>
        </w:rPr>
        <w:t xml:space="preserve">Proszę o wyjaśnienie ile próbek ma być przebadanych techniką SEM/EDX zgodnie </w:t>
      </w:r>
      <w:r>
        <w:rPr>
          <w:rFonts w:ascii="Book Antiqua" w:hAnsi="Book Antiqua" w:cs="Tahoma"/>
          <w:kern w:val="2"/>
          <w:lang w:eastAsia="hi-IN" w:bidi="hi-IN"/>
        </w:rPr>
        <w:br/>
      </w:r>
      <w:r w:rsidRPr="0011693A">
        <w:rPr>
          <w:rFonts w:ascii="Book Antiqua" w:hAnsi="Book Antiqua" w:cs="Tahoma"/>
          <w:kern w:val="2"/>
          <w:lang w:eastAsia="hi-IN" w:bidi="hi-IN"/>
        </w:rPr>
        <w:t>z zapytaniem?</w:t>
      </w:r>
    </w:p>
    <w:p w:rsidR="0011693A" w:rsidRDefault="0011693A" w:rsidP="0011693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:rsidR="0011693A" w:rsidRDefault="0011693A" w:rsidP="0011693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:rsidR="0011693A" w:rsidRDefault="0011693A" w:rsidP="0011693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11693A" w:rsidRDefault="0011693A" w:rsidP="0011693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T</w:t>
      </w:r>
      <w:r w:rsidRPr="0011693A">
        <w:rPr>
          <w:rFonts w:ascii="Book Antiqua" w:hAnsi="Book Antiqua" w:cs="Tahoma"/>
          <w:kern w:val="2"/>
          <w:lang w:eastAsia="hi-IN" w:bidi="hi-IN"/>
        </w:rPr>
        <w:t>echniką SEM/EDX</w:t>
      </w:r>
      <w:r>
        <w:rPr>
          <w:rFonts w:ascii="Book Antiqua" w:hAnsi="Book Antiqua" w:cs="Tahoma"/>
          <w:kern w:val="2"/>
          <w:lang w:eastAsia="hi-IN" w:bidi="hi-IN"/>
        </w:rPr>
        <w:t xml:space="preserve"> ma być przebadanych </w:t>
      </w:r>
      <w:r w:rsidRPr="0011693A">
        <w:rPr>
          <w:rFonts w:ascii="Book Antiqua" w:hAnsi="Book Antiqua" w:cs="Tahoma"/>
          <w:kern w:val="2"/>
          <w:lang w:eastAsia="hi-IN" w:bidi="hi-IN"/>
        </w:rPr>
        <w:t>25 (słownie dwadzieścia pięć) próbek.</w:t>
      </w:r>
    </w:p>
    <w:p w:rsidR="0011693A" w:rsidRDefault="0011693A" w:rsidP="0011693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11693A" w:rsidRDefault="0011693A" w:rsidP="0011693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lang w:eastAsia="hi-IN" w:bidi="hi-IN"/>
        </w:rPr>
      </w:pPr>
    </w:p>
    <w:p w:rsidR="0011693A" w:rsidRDefault="0011693A" w:rsidP="0011693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324679">
        <w:rPr>
          <w:rFonts w:ascii="Book Antiqua" w:hAnsi="Book Antiqua" w:cs="Tahoma"/>
          <w:kern w:val="2"/>
          <w:lang w:eastAsia="hi-IN" w:bidi="hi-IN"/>
        </w:rPr>
        <w:t xml:space="preserve">Jednocześnie w związku z czasem niezbędnym do przygotowania oferty Zamawiający modyfikuje treść zapytania ofertowego  w zakresie   przesunięcia  terminu   składania ofert na dzień </w:t>
      </w:r>
      <w:r>
        <w:rPr>
          <w:rFonts w:ascii="Book Antiqua" w:hAnsi="Book Antiqua" w:cs="Tahoma"/>
          <w:kern w:val="2"/>
          <w:lang w:eastAsia="hi-IN" w:bidi="hi-IN"/>
        </w:rPr>
        <w:t>18.12</w:t>
      </w:r>
      <w:r>
        <w:rPr>
          <w:rFonts w:ascii="Book Antiqua" w:hAnsi="Book Antiqua" w:cs="Tahoma"/>
          <w:kern w:val="2"/>
          <w:lang w:eastAsia="hi-IN" w:bidi="hi-IN"/>
        </w:rPr>
        <w:t xml:space="preserve">.2019 </w:t>
      </w:r>
      <w:r w:rsidRPr="00324679">
        <w:rPr>
          <w:rFonts w:ascii="Book Antiqua" w:hAnsi="Book Antiqua" w:cs="Tahoma"/>
          <w:kern w:val="2"/>
          <w:lang w:eastAsia="hi-IN" w:bidi="hi-IN"/>
        </w:rPr>
        <w:t>r. godz. 11:00.</w:t>
      </w:r>
    </w:p>
    <w:p w:rsidR="0011693A" w:rsidRDefault="0011693A" w:rsidP="0011693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11693A" w:rsidRDefault="0011693A" w:rsidP="0011693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324679">
        <w:rPr>
          <w:rFonts w:ascii="Book Antiqua" w:hAnsi="Book Antiqua" w:cs="Tahoma"/>
          <w:kern w:val="2"/>
          <w:lang w:eastAsia="hi-IN" w:bidi="hi-IN"/>
        </w:rPr>
        <w:t>Zmodyfikowana treść zapytania ofertowego stanowi załącznik do niniejszego pisma.</w:t>
      </w:r>
    </w:p>
    <w:p w:rsidR="0011693A" w:rsidRPr="00324679" w:rsidRDefault="0011693A" w:rsidP="0011693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11693A" w:rsidRDefault="0011693A" w:rsidP="0011693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11693A" w:rsidRDefault="0011693A" w:rsidP="0011693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11693A" w:rsidRPr="00695BBF" w:rsidRDefault="0011693A" w:rsidP="0011693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11693A" w:rsidRPr="00FA0FDA" w:rsidRDefault="0011693A" w:rsidP="0011693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bookmarkStart w:id="0" w:name="_GoBack"/>
      <w:r w:rsidRPr="00FA0FDA">
        <w:rPr>
          <w:rFonts w:ascii="Book Antiqua" w:hAnsi="Book Antiqua" w:cs="Tahoma"/>
          <w:b/>
          <w:kern w:val="2"/>
          <w:lang w:eastAsia="hi-IN" w:bidi="hi-IN"/>
        </w:rPr>
        <w:t>Kanclerz UKW</w:t>
      </w:r>
    </w:p>
    <w:p w:rsidR="0011693A" w:rsidRPr="00FA0FDA" w:rsidRDefault="0011693A" w:rsidP="0011693A">
      <w:pPr>
        <w:widowControl w:val="0"/>
        <w:suppressAutoHyphens/>
        <w:spacing w:after="0" w:line="240" w:lineRule="auto"/>
        <w:jc w:val="right"/>
      </w:pPr>
      <w:r w:rsidRPr="00FA0FDA">
        <w:rPr>
          <w:rFonts w:ascii="Book Antiqua" w:hAnsi="Book Antiqua" w:cs="Tahoma"/>
          <w:b/>
          <w:kern w:val="2"/>
          <w:lang w:eastAsia="hi-IN" w:bidi="hi-IN"/>
        </w:rPr>
        <w:t>mgr Renata Malak</w:t>
      </w:r>
    </w:p>
    <w:bookmarkEnd w:id="0"/>
    <w:p w:rsidR="0011693A" w:rsidRPr="00FA0FDA" w:rsidRDefault="0011693A" w:rsidP="0011693A"/>
    <w:sectPr w:rsidR="0011693A" w:rsidRPr="00FA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3A"/>
    <w:rsid w:val="00104E03"/>
    <w:rsid w:val="0011693A"/>
    <w:rsid w:val="00511973"/>
    <w:rsid w:val="00E67DD1"/>
    <w:rsid w:val="00FA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3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6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3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6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2019-12-13T08:40:00Z</cp:lastPrinted>
  <dcterms:created xsi:type="dcterms:W3CDTF">2019-12-13T08:30:00Z</dcterms:created>
  <dcterms:modified xsi:type="dcterms:W3CDTF">2019-12-13T08:40:00Z</dcterms:modified>
</cp:coreProperties>
</file>